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45" w:rsidRDefault="00905DB0" w:rsidP="00BF0386">
      <w:r>
        <w:t>В рамках декларационной компании</w:t>
      </w:r>
      <w:r w:rsidR="005A6D30">
        <w:t xml:space="preserve"> за</w:t>
      </w:r>
      <w:r>
        <w:t xml:space="preserve"> 2023 год</w:t>
      </w:r>
      <w:r w:rsidR="005A6D30">
        <w:t>,</w:t>
      </w:r>
      <w:r>
        <w:t xml:space="preserve"> в</w:t>
      </w:r>
      <w:r w:rsidR="00FF62E6">
        <w:t>се депутаты Совета</w:t>
      </w:r>
      <w:r w:rsidR="001B509F">
        <w:t xml:space="preserve"> сельского  поселения Яратовский сельсовет</w:t>
      </w:r>
      <w:bookmarkStart w:id="0" w:name="_GoBack"/>
      <w:bookmarkEnd w:id="0"/>
      <w:r w:rsidR="00FF62E6">
        <w:t xml:space="preserve"> муниципального района </w:t>
      </w:r>
      <w:proofErr w:type="spellStart"/>
      <w:r w:rsidR="00FF62E6">
        <w:t>Баймакский</w:t>
      </w:r>
      <w:proofErr w:type="spellEnd"/>
      <w:r w:rsidR="00FF62E6">
        <w:t xml:space="preserve"> район Республики Башкортостан</w:t>
      </w:r>
      <w:r w:rsidR="00BF0386">
        <w:t>,</w:t>
      </w:r>
      <w:r w:rsidR="00FF62E6">
        <w:t xml:space="preserve"> </w:t>
      </w:r>
      <w:r w:rsidR="00AE7F5A" w:rsidRPr="00AE7F5A">
        <w:t>осуществляющи</w:t>
      </w:r>
      <w:r w:rsidR="006025B8">
        <w:t>е</w:t>
      </w:r>
      <w:r w:rsidR="00AE7F5A" w:rsidRPr="00AE7F5A">
        <w:t xml:space="preserve"> свои полномочия на непостоянной основе</w:t>
      </w:r>
      <w:r w:rsidR="00BF0386">
        <w:t xml:space="preserve">, </w:t>
      </w:r>
      <w:r w:rsidR="00AE7F5A" w:rsidRPr="00AE7F5A">
        <w:t xml:space="preserve"> </w:t>
      </w:r>
      <w:r w:rsidR="00FF62E6">
        <w:t xml:space="preserve">своевременно </w:t>
      </w:r>
      <w:r w:rsidR="00123C57">
        <w:t xml:space="preserve">исполнили обязанности </w:t>
      </w:r>
      <w:r w:rsidR="00703448">
        <w:t xml:space="preserve">по </w:t>
      </w:r>
      <w:r w:rsidR="00123C57">
        <w:t>представ</w:t>
      </w:r>
      <w:r w:rsidR="00703448">
        <w:t xml:space="preserve">лению </w:t>
      </w:r>
      <w:r w:rsidR="00BF0386">
        <w:t>сообщени</w:t>
      </w:r>
      <w:r w:rsidR="00D746D2">
        <w:t>я</w:t>
      </w:r>
      <w:r w:rsidR="00BF0386">
        <w:t xml:space="preserve"> </w:t>
      </w:r>
      <w:r w:rsidR="00D746D2">
        <w:t xml:space="preserve">Главе Республики Башкортостан о </w:t>
      </w:r>
      <w:r>
        <w:t>не совершении</w:t>
      </w:r>
      <w:r w:rsidR="00D746D2">
        <w:t xml:space="preserve"> </w:t>
      </w:r>
      <w:r w:rsidR="00BF0386" w:rsidRPr="006025B8">
        <w:t>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</w:t>
      </w:r>
    </w:p>
    <w:p w:rsidR="00BF0386" w:rsidRDefault="00BF0386"/>
    <w:sectPr w:rsidR="00BF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8CF"/>
    <w:rsid w:val="00123C57"/>
    <w:rsid w:val="00135861"/>
    <w:rsid w:val="001B509F"/>
    <w:rsid w:val="002838CF"/>
    <w:rsid w:val="004B4F45"/>
    <w:rsid w:val="005A6D30"/>
    <w:rsid w:val="006025B8"/>
    <w:rsid w:val="00703448"/>
    <w:rsid w:val="00905DB0"/>
    <w:rsid w:val="00AE7F5A"/>
    <w:rsid w:val="00BF0386"/>
    <w:rsid w:val="00D746D2"/>
    <w:rsid w:val="00DD56AA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05ED"/>
  <w15:docId w15:val="{627E0818-348A-42DE-8035-8772E258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Яратовский с.с</cp:lastModifiedBy>
  <cp:revision>5</cp:revision>
  <dcterms:created xsi:type="dcterms:W3CDTF">2024-05-17T03:42:00Z</dcterms:created>
  <dcterms:modified xsi:type="dcterms:W3CDTF">2024-05-17T09:47:00Z</dcterms:modified>
</cp:coreProperties>
</file>