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773D" w14:textId="77777777" w:rsidR="0030273C" w:rsidRPr="00EB3C9C" w:rsidRDefault="0030273C" w:rsidP="00302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9C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14:paraId="5AE31EC6" w14:textId="77777777" w:rsidR="0030273C" w:rsidRPr="00161D72" w:rsidRDefault="0030273C" w:rsidP="00302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C9C">
        <w:rPr>
          <w:rFonts w:ascii="Times New Roman" w:hAnsi="Times New Roman" w:cs="Times New Roman"/>
          <w:sz w:val="28"/>
          <w:szCs w:val="28"/>
        </w:rPr>
        <w:t xml:space="preserve">В России с 1 октября начал действовать комендантский час для несовершеннолетних.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общественных местах лиц, не достигших возраста 17 лет, в период времени с 22.00 час. до 06.00 час., без сопровождения родителей или законных представителей не допускается. </w:t>
      </w:r>
      <w:r w:rsidRPr="00EB3C9C">
        <w:rPr>
          <w:rFonts w:ascii="Times New Roman" w:hAnsi="Times New Roman" w:cs="Times New Roman"/>
          <w:sz w:val="28"/>
          <w:szCs w:val="28"/>
        </w:rPr>
        <w:t>За нарушение комендантского часа к ответственности привлекут родителей или законных представителей по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Pr="00EB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совершение указанного административного правонарушения предусмотрено наказание в виде предупреждения или наложение административного штрафа в размере от ста до пятисот рублей. </w:t>
      </w:r>
    </w:p>
    <w:p w14:paraId="562073EF" w14:textId="77777777" w:rsidR="0030273C" w:rsidRDefault="0030273C" w:rsidP="003027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C8825" w14:textId="77777777" w:rsidR="0030273C" w:rsidRDefault="0030273C" w:rsidP="003027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19CFB1A2" w14:textId="77777777" w:rsidR="0030273C" w:rsidRPr="00EB3C9C" w:rsidRDefault="0030273C" w:rsidP="003027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А.И. Ахметов</w:t>
      </w:r>
    </w:p>
    <w:p w14:paraId="4FDE648C" w14:textId="77777777" w:rsidR="0030273C" w:rsidRPr="00EB3C9C" w:rsidRDefault="0030273C" w:rsidP="0030273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440C1" w14:textId="77777777" w:rsidR="0030273C" w:rsidRPr="00EB3C9C" w:rsidRDefault="0030273C" w:rsidP="00302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6C2A7" w14:textId="77777777" w:rsidR="00B522E3" w:rsidRDefault="00B522E3">
      <w:bookmarkStart w:id="0" w:name="_GoBack"/>
      <w:bookmarkEnd w:id="0"/>
    </w:p>
    <w:sectPr w:rsidR="00B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E3"/>
    <w:rsid w:val="0030273C"/>
    <w:rsid w:val="00B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2642-DB89-4490-83AD-D1E66E6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</cp:revision>
  <dcterms:created xsi:type="dcterms:W3CDTF">2023-10-04T10:20:00Z</dcterms:created>
  <dcterms:modified xsi:type="dcterms:W3CDTF">2023-10-04T10:20:00Z</dcterms:modified>
</cp:coreProperties>
</file>