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11C9F">
        <w:rPr>
          <w:rFonts w:ascii="Times New Roman" w:hAnsi="Times New Roman" w:cs="Times New Roman"/>
          <w:b/>
          <w:sz w:val="24"/>
          <w:szCs w:val="24"/>
        </w:rPr>
        <w:t>дека</w:t>
      </w:r>
      <w:r w:rsidR="00DF5F9E">
        <w:rPr>
          <w:rFonts w:ascii="Times New Roman" w:hAnsi="Times New Roman" w:cs="Times New Roman"/>
          <w:b/>
          <w:sz w:val="24"/>
          <w:szCs w:val="24"/>
        </w:rPr>
        <w:t>бря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11C9F">
        <w:rPr>
          <w:rFonts w:ascii="Times New Roman" w:hAnsi="Times New Roman" w:cs="Times New Roman"/>
          <w:sz w:val="24"/>
          <w:szCs w:val="24"/>
        </w:rPr>
        <w:t>дека</w:t>
      </w:r>
      <w:r w:rsidR="00DF5F9E">
        <w:rPr>
          <w:rFonts w:ascii="Times New Roman" w:hAnsi="Times New Roman" w:cs="Times New Roman"/>
          <w:sz w:val="24"/>
          <w:szCs w:val="24"/>
        </w:rPr>
        <w:t>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711C9F">
        <w:rPr>
          <w:rFonts w:ascii="Times New Roman" w:hAnsi="Times New Roman" w:cs="Times New Roman"/>
          <w:sz w:val="24"/>
          <w:szCs w:val="24"/>
        </w:rPr>
        <w:t>3600,6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D6182">
        <w:rPr>
          <w:rFonts w:ascii="Times New Roman" w:hAnsi="Times New Roman" w:cs="Times New Roman"/>
          <w:sz w:val="24"/>
          <w:szCs w:val="24"/>
        </w:rPr>
        <w:t>9</w:t>
      </w:r>
      <w:r w:rsidR="00711C9F">
        <w:rPr>
          <w:rFonts w:ascii="Times New Roman" w:hAnsi="Times New Roman" w:cs="Times New Roman"/>
          <w:sz w:val="24"/>
          <w:szCs w:val="24"/>
        </w:rPr>
        <w:t>5</w:t>
      </w:r>
      <w:r w:rsidR="00ED6182">
        <w:rPr>
          <w:rFonts w:ascii="Times New Roman" w:hAnsi="Times New Roman" w:cs="Times New Roman"/>
          <w:sz w:val="24"/>
          <w:szCs w:val="24"/>
        </w:rPr>
        <w:t>,</w:t>
      </w:r>
      <w:r w:rsidR="00711C9F">
        <w:rPr>
          <w:rFonts w:ascii="Times New Roman" w:hAnsi="Times New Roman" w:cs="Times New Roman"/>
          <w:sz w:val="24"/>
          <w:szCs w:val="24"/>
        </w:rPr>
        <w:t>2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11C9F">
        <w:rPr>
          <w:rFonts w:ascii="Times New Roman" w:hAnsi="Times New Roman" w:cs="Times New Roman"/>
          <w:sz w:val="24"/>
          <w:szCs w:val="24"/>
        </w:rPr>
        <w:t>18,3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11C9F">
        <w:rPr>
          <w:rFonts w:ascii="Times New Roman" w:hAnsi="Times New Roman" w:cs="Times New Roman"/>
          <w:sz w:val="24"/>
          <w:szCs w:val="24"/>
        </w:rPr>
        <w:t>61,1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711C9F">
        <w:rPr>
          <w:rFonts w:ascii="Times New Roman" w:hAnsi="Times New Roman" w:cs="Times New Roman"/>
          <w:sz w:val="24"/>
          <w:szCs w:val="24"/>
        </w:rPr>
        <w:t>7</w:t>
      </w:r>
      <w:r w:rsidR="00DF5F9E">
        <w:rPr>
          <w:rFonts w:ascii="Times New Roman" w:hAnsi="Times New Roman" w:cs="Times New Roman"/>
          <w:sz w:val="24"/>
          <w:szCs w:val="24"/>
        </w:rPr>
        <w:t>,9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D6182">
        <w:rPr>
          <w:rFonts w:ascii="Times New Roman" w:hAnsi="Times New Roman" w:cs="Times New Roman"/>
          <w:sz w:val="24"/>
          <w:szCs w:val="24"/>
        </w:rPr>
        <w:t>9</w:t>
      </w:r>
      <w:r w:rsidR="00711C9F">
        <w:rPr>
          <w:rFonts w:ascii="Times New Roman" w:hAnsi="Times New Roman" w:cs="Times New Roman"/>
          <w:sz w:val="24"/>
          <w:szCs w:val="24"/>
        </w:rPr>
        <w:t>6</w:t>
      </w:r>
      <w:r w:rsidR="00DF5F9E">
        <w:rPr>
          <w:rFonts w:ascii="Times New Roman" w:hAnsi="Times New Roman" w:cs="Times New Roman"/>
          <w:sz w:val="24"/>
          <w:szCs w:val="24"/>
        </w:rPr>
        <w:t>,</w:t>
      </w:r>
      <w:r w:rsidR="00711C9F">
        <w:rPr>
          <w:rFonts w:ascii="Times New Roman" w:hAnsi="Times New Roman" w:cs="Times New Roman"/>
          <w:sz w:val="24"/>
          <w:szCs w:val="24"/>
        </w:rPr>
        <w:t>0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D6182">
        <w:rPr>
          <w:rFonts w:ascii="Times New Roman" w:hAnsi="Times New Roman" w:cs="Times New Roman"/>
          <w:sz w:val="24"/>
          <w:szCs w:val="24"/>
        </w:rPr>
        <w:t>1</w:t>
      </w:r>
      <w:r w:rsidR="00711C9F">
        <w:rPr>
          <w:rFonts w:ascii="Times New Roman" w:hAnsi="Times New Roman" w:cs="Times New Roman"/>
          <w:sz w:val="24"/>
          <w:szCs w:val="24"/>
        </w:rPr>
        <w:t>12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711C9F">
        <w:rPr>
          <w:rFonts w:ascii="Times New Roman" w:hAnsi="Times New Roman" w:cs="Times New Roman"/>
          <w:sz w:val="24"/>
          <w:szCs w:val="24"/>
        </w:rPr>
        <w:t>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711C9F">
        <w:rPr>
          <w:rFonts w:ascii="Times New Roman" w:hAnsi="Times New Roman" w:cs="Times New Roman"/>
          <w:sz w:val="24"/>
          <w:szCs w:val="24"/>
        </w:rPr>
        <w:t>60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ED6182">
        <w:rPr>
          <w:rFonts w:ascii="Times New Roman" w:hAnsi="Times New Roman" w:cs="Times New Roman"/>
          <w:sz w:val="24"/>
          <w:szCs w:val="24"/>
        </w:rPr>
        <w:t>50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D6182">
        <w:rPr>
          <w:rFonts w:ascii="Times New Roman" w:hAnsi="Times New Roman" w:cs="Times New Roman"/>
          <w:sz w:val="24"/>
          <w:szCs w:val="24"/>
        </w:rPr>
        <w:t>3</w:t>
      </w:r>
      <w:r w:rsidR="00711C9F">
        <w:rPr>
          <w:rFonts w:ascii="Times New Roman" w:hAnsi="Times New Roman" w:cs="Times New Roman"/>
          <w:sz w:val="24"/>
          <w:szCs w:val="24"/>
        </w:rPr>
        <w:t>330,6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50C69">
        <w:rPr>
          <w:rFonts w:ascii="Times New Roman" w:hAnsi="Times New Roman" w:cs="Times New Roman"/>
          <w:sz w:val="24"/>
          <w:szCs w:val="24"/>
        </w:rPr>
        <w:t>9</w:t>
      </w:r>
      <w:r w:rsidR="00711C9F">
        <w:rPr>
          <w:rFonts w:ascii="Times New Roman" w:hAnsi="Times New Roman" w:cs="Times New Roman"/>
          <w:sz w:val="24"/>
          <w:szCs w:val="24"/>
        </w:rPr>
        <w:t>5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711C9F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50C69">
        <w:rPr>
          <w:rFonts w:ascii="Times New Roman" w:hAnsi="Times New Roman" w:cs="Times New Roman"/>
          <w:sz w:val="24"/>
          <w:szCs w:val="24"/>
        </w:rPr>
        <w:t>1</w:t>
      </w:r>
      <w:r w:rsidR="00711C9F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1C9F">
        <w:rPr>
          <w:rFonts w:ascii="Times New Roman" w:hAnsi="Times New Roman" w:cs="Times New Roman"/>
          <w:sz w:val="24"/>
          <w:szCs w:val="24"/>
        </w:rPr>
        <w:t>дека</w:t>
      </w:r>
      <w:r w:rsidR="00DF5F9E">
        <w:rPr>
          <w:rFonts w:ascii="Times New Roman" w:hAnsi="Times New Roman" w:cs="Times New Roman"/>
          <w:sz w:val="24"/>
          <w:szCs w:val="24"/>
        </w:rPr>
        <w:t>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11C9F">
        <w:rPr>
          <w:rFonts w:ascii="Times New Roman" w:hAnsi="Times New Roman" w:cs="Times New Roman"/>
          <w:sz w:val="24"/>
          <w:szCs w:val="24"/>
        </w:rPr>
        <w:t>3151,</w:t>
      </w:r>
      <w:r w:rsidR="00AB24A9">
        <w:rPr>
          <w:rFonts w:ascii="Times New Roman" w:hAnsi="Times New Roman" w:cs="Times New Roman"/>
          <w:sz w:val="24"/>
          <w:szCs w:val="24"/>
        </w:rPr>
        <w:t>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8</w:t>
      </w:r>
      <w:r w:rsidR="00446651">
        <w:rPr>
          <w:rFonts w:ascii="Times New Roman" w:hAnsi="Times New Roman" w:cs="Times New Roman"/>
          <w:sz w:val="24"/>
          <w:szCs w:val="24"/>
        </w:rPr>
        <w:t>5</w:t>
      </w:r>
      <w:r w:rsidR="00AB24A9">
        <w:rPr>
          <w:rFonts w:ascii="Times New Roman" w:hAnsi="Times New Roman" w:cs="Times New Roman"/>
          <w:sz w:val="24"/>
          <w:szCs w:val="24"/>
        </w:rPr>
        <w:t>,</w:t>
      </w:r>
      <w:r w:rsidR="00446651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446651">
        <w:rPr>
          <w:rFonts w:ascii="Times New Roman" w:hAnsi="Times New Roman" w:cs="Times New Roman"/>
          <w:sz w:val="24"/>
          <w:szCs w:val="24"/>
        </w:rPr>
        <w:t>211,9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6651">
        <w:rPr>
          <w:rFonts w:ascii="Times New Roman" w:hAnsi="Times New Roman" w:cs="Times New Roman"/>
          <w:sz w:val="24"/>
          <w:szCs w:val="24"/>
        </w:rPr>
        <w:t>500,0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ED6182">
        <w:rPr>
          <w:rFonts w:ascii="Times New Roman" w:hAnsi="Times New Roman" w:cs="Times New Roman"/>
          <w:sz w:val="24"/>
          <w:szCs w:val="24"/>
        </w:rPr>
        <w:t>1</w:t>
      </w:r>
      <w:r w:rsidR="00446651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80</cp:revision>
  <cp:lastPrinted>2019-06-13T04:02:00Z</cp:lastPrinted>
  <dcterms:created xsi:type="dcterms:W3CDTF">2020-05-14T03:53:00Z</dcterms:created>
  <dcterms:modified xsi:type="dcterms:W3CDTF">2022-12-08T11:30:00Z</dcterms:modified>
</cp:coreProperties>
</file>