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756B59">
        <w:rPr>
          <w:rFonts w:ascii="Times New Roman" w:hAnsi="Times New Roman" w:cs="Times New Roman"/>
          <w:b/>
          <w:sz w:val="24"/>
          <w:szCs w:val="24"/>
        </w:rPr>
        <w:t>а</w:t>
      </w:r>
      <w:r w:rsidR="00A549FF">
        <w:rPr>
          <w:rFonts w:ascii="Times New Roman" w:hAnsi="Times New Roman" w:cs="Times New Roman"/>
          <w:b/>
          <w:sz w:val="24"/>
          <w:szCs w:val="24"/>
        </w:rPr>
        <w:t>преля</w:t>
      </w:r>
      <w:r w:rsidR="00756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F22">
        <w:rPr>
          <w:rFonts w:ascii="Times New Roman" w:hAnsi="Times New Roman" w:cs="Times New Roman"/>
          <w:b/>
          <w:sz w:val="24"/>
          <w:szCs w:val="24"/>
        </w:rPr>
        <w:t>202</w:t>
      </w:r>
      <w:r w:rsidR="007C0E88">
        <w:rPr>
          <w:rFonts w:ascii="Times New Roman" w:hAnsi="Times New Roman" w:cs="Times New Roman"/>
          <w:b/>
          <w:sz w:val="24"/>
          <w:szCs w:val="24"/>
        </w:rPr>
        <w:t>2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4734D4">
        <w:rPr>
          <w:rFonts w:ascii="Times New Roman" w:hAnsi="Times New Roman" w:cs="Times New Roman"/>
          <w:b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b/>
          <w:sz w:val="24"/>
          <w:szCs w:val="24"/>
        </w:rPr>
        <w:t>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A549FF">
        <w:rPr>
          <w:rFonts w:ascii="Times New Roman" w:hAnsi="Times New Roman" w:cs="Times New Roman"/>
          <w:sz w:val="24"/>
          <w:szCs w:val="24"/>
        </w:rPr>
        <w:t>апреля</w:t>
      </w:r>
      <w:r w:rsidR="00756B59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7C0E88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734D4">
        <w:rPr>
          <w:rFonts w:ascii="Times New Roman" w:hAnsi="Times New Roman" w:cs="Times New Roman"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922819" w:rsidRPr="00922819">
        <w:rPr>
          <w:rFonts w:ascii="Times New Roman" w:hAnsi="Times New Roman" w:cs="Times New Roman"/>
          <w:sz w:val="24"/>
          <w:szCs w:val="24"/>
        </w:rPr>
        <w:t xml:space="preserve"> </w:t>
      </w:r>
      <w:r w:rsidR="00A549FF">
        <w:rPr>
          <w:rFonts w:ascii="Times New Roman" w:hAnsi="Times New Roman" w:cs="Times New Roman"/>
          <w:sz w:val="24"/>
          <w:szCs w:val="24"/>
        </w:rPr>
        <w:t>796,3</w:t>
      </w:r>
      <w:r w:rsidR="00430BFF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A549FF">
        <w:rPr>
          <w:rFonts w:ascii="Times New Roman" w:hAnsi="Times New Roman" w:cs="Times New Roman"/>
          <w:sz w:val="24"/>
          <w:szCs w:val="24"/>
        </w:rPr>
        <w:t>24,4</w:t>
      </w:r>
      <w:r w:rsidR="00715CB4">
        <w:rPr>
          <w:rFonts w:ascii="Times New Roman" w:hAnsi="Times New Roman" w:cs="Times New Roman"/>
          <w:sz w:val="24"/>
          <w:szCs w:val="24"/>
        </w:rPr>
        <w:t>%</w:t>
      </w:r>
      <w:r w:rsidRPr="008132F1">
        <w:rPr>
          <w:rFonts w:ascii="Times New Roman" w:hAnsi="Times New Roman" w:cs="Times New Roman"/>
          <w:sz w:val="24"/>
          <w:szCs w:val="24"/>
        </w:rPr>
        <w:t xml:space="preserve">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756B59">
        <w:rPr>
          <w:rFonts w:ascii="Times New Roman" w:hAnsi="Times New Roman" w:cs="Times New Roman"/>
          <w:sz w:val="24"/>
          <w:szCs w:val="24"/>
        </w:rPr>
        <w:t>1</w:t>
      </w:r>
      <w:r w:rsidR="004433A9">
        <w:rPr>
          <w:rFonts w:ascii="Times New Roman" w:hAnsi="Times New Roman" w:cs="Times New Roman"/>
          <w:sz w:val="24"/>
          <w:szCs w:val="24"/>
        </w:rPr>
        <w:t>,</w:t>
      </w:r>
      <w:r w:rsidR="00A549FF">
        <w:rPr>
          <w:rFonts w:ascii="Times New Roman" w:hAnsi="Times New Roman" w:cs="Times New Roman"/>
          <w:sz w:val="24"/>
          <w:szCs w:val="24"/>
        </w:rPr>
        <w:t>7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руб.,</w:t>
      </w:r>
      <w:r w:rsidR="00DC316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что составляет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0849FE">
        <w:rPr>
          <w:rFonts w:ascii="Times New Roman" w:hAnsi="Times New Roman" w:cs="Times New Roman"/>
          <w:sz w:val="24"/>
          <w:szCs w:val="24"/>
        </w:rPr>
        <w:t xml:space="preserve"> </w:t>
      </w:r>
      <w:r w:rsidR="00756B59">
        <w:rPr>
          <w:rFonts w:ascii="Times New Roman" w:hAnsi="Times New Roman" w:cs="Times New Roman"/>
          <w:sz w:val="24"/>
          <w:szCs w:val="24"/>
        </w:rPr>
        <w:t>5</w:t>
      </w:r>
      <w:r w:rsidR="004433A9">
        <w:rPr>
          <w:rFonts w:ascii="Times New Roman" w:hAnsi="Times New Roman" w:cs="Times New Roman"/>
          <w:sz w:val="24"/>
          <w:szCs w:val="24"/>
        </w:rPr>
        <w:t>,</w:t>
      </w:r>
      <w:r w:rsidR="00A549FF">
        <w:rPr>
          <w:rFonts w:ascii="Times New Roman" w:hAnsi="Times New Roman" w:cs="Times New Roman"/>
          <w:sz w:val="24"/>
          <w:szCs w:val="24"/>
        </w:rPr>
        <w:t>9</w:t>
      </w:r>
      <w:r w:rsidR="00591D91">
        <w:rPr>
          <w:rFonts w:ascii="Times New Roman" w:hAnsi="Times New Roman" w:cs="Times New Roman"/>
          <w:sz w:val="24"/>
          <w:szCs w:val="24"/>
        </w:rPr>
        <w:t>% от налоговых и неналоговых доходов; единый сельскохозяйственный налог-</w:t>
      </w:r>
      <w:r w:rsidR="00A549FF">
        <w:rPr>
          <w:rFonts w:ascii="Times New Roman" w:hAnsi="Times New Roman" w:cs="Times New Roman"/>
          <w:sz w:val="24"/>
          <w:szCs w:val="24"/>
        </w:rPr>
        <w:t>7,9</w:t>
      </w:r>
      <w:r w:rsidR="007C0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A549FF">
        <w:rPr>
          <w:rFonts w:ascii="Times New Roman" w:hAnsi="Times New Roman" w:cs="Times New Roman"/>
          <w:sz w:val="24"/>
          <w:szCs w:val="24"/>
        </w:rPr>
        <w:t>79,8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440FC">
        <w:rPr>
          <w:rFonts w:ascii="Times New Roman" w:hAnsi="Times New Roman" w:cs="Times New Roman"/>
          <w:sz w:val="24"/>
          <w:szCs w:val="24"/>
        </w:rPr>
        <w:t>-</w:t>
      </w:r>
      <w:r w:rsidR="00A549FF">
        <w:rPr>
          <w:rFonts w:ascii="Times New Roman" w:hAnsi="Times New Roman" w:cs="Times New Roman"/>
          <w:sz w:val="24"/>
          <w:szCs w:val="24"/>
        </w:rPr>
        <w:t>4,6</w:t>
      </w:r>
      <w:r w:rsidR="0018377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A549FF">
        <w:rPr>
          <w:rFonts w:ascii="Times New Roman" w:hAnsi="Times New Roman" w:cs="Times New Roman"/>
          <w:sz w:val="24"/>
          <w:szCs w:val="24"/>
        </w:rPr>
        <w:t>15,9</w:t>
      </w:r>
      <w:r w:rsidR="00C33967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4A1934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A549FF">
        <w:rPr>
          <w:rFonts w:ascii="Times New Roman" w:hAnsi="Times New Roman" w:cs="Times New Roman"/>
          <w:sz w:val="24"/>
          <w:szCs w:val="24"/>
        </w:rPr>
        <w:t>19,7</w:t>
      </w:r>
      <w:r w:rsidR="00430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A549FF">
        <w:rPr>
          <w:rFonts w:ascii="Times New Roman" w:hAnsi="Times New Roman" w:cs="Times New Roman"/>
          <w:sz w:val="24"/>
          <w:szCs w:val="24"/>
        </w:rPr>
        <w:t>5,6</w:t>
      </w:r>
      <w:r w:rsidR="00AA0B79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A549FF">
        <w:rPr>
          <w:rFonts w:ascii="Times New Roman" w:hAnsi="Times New Roman" w:cs="Times New Roman"/>
          <w:sz w:val="24"/>
          <w:szCs w:val="24"/>
        </w:rPr>
        <w:t>733,0</w:t>
      </w:r>
      <w:r w:rsidR="0018377E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A549FF">
        <w:rPr>
          <w:rFonts w:ascii="Times New Roman" w:hAnsi="Times New Roman" w:cs="Times New Roman"/>
          <w:sz w:val="24"/>
          <w:szCs w:val="24"/>
        </w:rPr>
        <w:t>25,9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>на 01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7C0E88">
        <w:rPr>
          <w:rFonts w:ascii="Times New Roman" w:hAnsi="Times New Roman" w:cs="Times New Roman"/>
          <w:sz w:val="24"/>
          <w:szCs w:val="24"/>
        </w:rPr>
        <w:t>0</w:t>
      </w:r>
      <w:r w:rsidR="00A549FF">
        <w:rPr>
          <w:rFonts w:ascii="Times New Roman" w:hAnsi="Times New Roman" w:cs="Times New Roman"/>
          <w:sz w:val="24"/>
          <w:szCs w:val="24"/>
        </w:rPr>
        <w:t>4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591D91">
        <w:rPr>
          <w:rFonts w:ascii="Times New Roman" w:hAnsi="Times New Roman" w:cs="Times New Roman"/>
          <w:sz w:val="24"/>
          <w:szCs w:val="24"/>
        </w:rPr>
        <w:t>202</w:t>
      </w:r>
      <w:r w:rsidR="007C0E88">
        <w:rPr>
          <w:rFonts w:ascii="Times New Roman" w:hAnsi="Times New Roman" w:cs="Times New Roman"/>
          <w:sz w:val="24"/>
          <w:szCs w:val="24"/>
        </w:rPr>
        <w:t>2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53E6" w:rsidRPr="008132F1" w:rsidRDefault="005027F3" w:rsidP="00AF14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549FF">
        <w:rPr>
          <w:rFonts w:ascii="Times New Roman" w:hAnsi="Times New Roman" w:cs="Times New Roman"/>
          <w:sz w:val="24"/>
          <w:szCs w:val="24"/>
        </w:rPr>
        <w:t>апреля</w:t>
      </w:r>
      <w:r w:rsidR="00747EF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C33967">
        <w:rPr>
          <w:rFonts w:ascii="Times New Roman" w:hAnsi="Times New Roman" w:cs="Times New Roman"/>
          <w:sz w:val="24"/>
          <w:szCs w:val="24"/>
        </w:rPr>
        <w:t>2</w:t>
      </w:r>
      <w:r w:rsidR="00756B59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AA0B79">
        <w:rPr>
          <w:rFonts w:ascii="Times New Roman" w:hAnsi="Times New Roman" w:cs="Times New Roman"/>
          <w:sz w:val="24"/>
          <w:szCs w:val="24"/>
        </w:rPr>
        <w:t>-</w:t>
      </w:r>
      <w:r w:rsidR="00A549FF">
        <w:rPr>
          <w:rFonts w:ascii="Times New Roman" w:hAnsi="Times New Roman" w:cs="Times New Roman"/>
          <w:sz w:val="24"/>
          <w:szCs w:val="24"/>
        </w:rPr>
        <w:t>703,0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764D5">
        <w:rPr>
          <w:rFonts w:ascii="Times New Roman" w:hAnsi="Times New Roman" w:cs="Times New Roman"/>
          <w:sz w:val="24"/>
          <w:szCs w:val="24"/>
        </w:rPr>
        <w:t>. рублей, в</w:t>
      </w:r>
      <w:r w:rsidRPr="008132F1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A549FF">
        <w:rPr>
          <w:rFonts w:ascii="Times New Roman" w:hAnsi="Times New Roman" w:cs="Times New Roman"/>
          <w:sz w:val="24"/>
          <w:szCs w:val="24"/>
        </w:rPr>
        <w:t>21,5</w:t>
      </w:r>
      <w:r w:rsidR="00A753E6">
        <w:rPr>
          <w:rFonts w:ascii="Times New Roman" w:hAnsi="Times New Roman" w:cs="Times New Roman"/>
          <w:sz w:val="24"/>
          <w:szCs w:val="24"/>
        </w:rPr>
        <w:t>%.</w:t>
      </w:r>
      <w:r w:rsidR="00A753E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753E6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A549FF">
        <w:rPr>
          <w:rFonts w:ascii="Times New Roman" w:hAnsi="Times New Roman" w:cs="Times New Roman"/>
          <w:sz w:val="24"/>
          <w:szCs w:val="24"/>
        </w:rPr>
        <w:t>79,4</w:t>
      </w:r>
      <w:r w:rsidR="00A753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753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753E6">
        <w:rPr>
          <w:rFonts w:ascii="Times New Roman" w:hAnsi="Times New Roman" w:cs="Times New Roman"/>
          <w:sz w:val="24"/>
          <w:szCs w:val="24"/>
        </w:rPr>
        <w:t xml:space="preserve">уб. что составляет- </w:t>
      </w:r>
      <w:r w:rsidR="00A549FF">
        <w:rPr>
          <w:rFonts w:ascii="Times New Roman" w:hAnsi="Times New Roman" w:cs="Times New Roman"/>
          <w:sz w:val="24"/>
          <w:szCs w:val="24"/>
        </w:rPr>
        <w:t>27,2</w:t>
      </w:r>
      <w:bookmarkStart w:id="0" w:name="_GoBack"/>
      <w:bookmarkEnd w:id="0"/>
      <w:r w:rsidR="00A753E6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r w:rsidR="004433A9">
        <w:rPr>
          <w:rFonts w:ascii="Times New Roman" w:hAnsi="Times New Roman" w:cs="Times New Roman"/>
          <w:sz w:val="24"/>
          <w:szCs w:val="24"/>
        </w:rPr>
        <w:t>0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., что составляет-</w:t>
      </w:r>
      <w:r w:rsidR="004433A9">
        <w:rPr>
          <w:rFonts w:ascii="Times New Roman" w:hAnsi="Times New Roman" w:cs="Times New Roman"/>
          <w:sz w:val="24"/>
          <w:szCs w:val="24"/>
        </w:rPr>
        <w:t>0</w:t>
      </w:r>
      <w:r w:rsidR="00922819">
        <w:rPr>
          <w:rFonts w:ascii="Times New Roman" w:hAnsi="Times New Roman" w:cs="Times New Roman"/>
          <w:sz w:val="24"/>
          <w:szCs w:val="24"/>
        </w:rPr>
        <w:t>%</w:t>
      </w:r>
      <w:r w:rsidR="00A753E6">
        <w:rPr>
          <w:rFonts w:ascii="Times New Roman" w:hAnsi="Times New Roman" w:cs="Times New Roman"/>
          <w:sz w:val="24"/>
          <w:szCs w:val="24"/>
        </w:rPr>
        <w:t xml:space="preserve">,  другие вопросы в области охраны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 среды составляет-</w:t>
      </w:r>
      <w:r w:rsidR="007C0E88">
        <w:rPr>
          <w:rFonts w:ascii="Times New Roman" w:hAnsi="Times New Roman" w:cs="Times New Roman"/>
          <w:sz w:val="24"/>
          <w:szCs w:val="24"/>
        </w:rPr>
        <w:t>0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., что составляет</w:t>
      </w:r>
      <w:r w:rsidR="00C33967">
        <w:rPr>
          <w:rFonts w:ascii="Times New Roman" w:hAnsi="Times New Roman" w:cs="Times New Roman"/>
          <w:sz w:val="24"/>
          <w:szCs w:val="24"/>
        </w:rPr>
        <w:t xml:space="preserve"> -</w:t>
      </w:r>
      <w:r w:rsidR="004433A9">
        <w:rPr>
          <w:rFonts w:ascii="Times New Roman" w:hAnsi="Times New Roman" w:cs="Times New Roman"/>
          <w:sz w:val="24"/>
          <w:szCs w:val="24"/>
        </w:rPr>
        <w:t>0</w:t>
      </w:r>
      <w:r w:rsidR="00A753E6">
        <w:rPr>
          <w:rFonts w:ascii="Times New Roman" w:hAnsi="Times New Roman" w:cs="Times New Roman"/>
          <w:sz w:val="24"/>
          <w:szCs w:val="24"/>
        </w:rPr>
        <w:t>% и т.д.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49BA"/>
    <w:rsid w:val="00017522"/>
    <w:rsid w:val="00026C9A"/>
    <w:rsid w:val="000755B6"/>
    <w:rsid w:val="00083455"/>
    <w:rsid w:val="000849FE"/>
    <w:rsid w:val="00085243"/>
    <w:rsid w:val="000C0D20"/>
    <w:rsid w:val="0010651C"/>
    <w:rsid w:val="0014086E"/>
    <w:rsid w:val="00162F15"/>
    <w:rsid w:val="00164DD7"/>
    <w:rsid w:val="00175A54"/>
    <w:rsid w:val="001805CF"/>
    <w:rsid w:val="0018377E"/>
    <w:rsid w:val="00187E52"/>
    <w:rsid w:val="001C0870"/>
    <w:rsid w:val="001C0EF4"/>
    <w:rsid w:val="001C1511"/>
    <w:rsid w:val="001D7939"/>
    <w:rsid w:val="002130C6"/>
    <w:rsid w:val="0021789F"/>
    <w:rsid w:val="00235AC8"/>
    <w:rsid w:val="00260302"/>
    <w:rsid w:val="00291839"/>
    <w:rsid w:val="002968F8"/>
    <w:rsid w:val="00297F8E"/>
    <w:rsid w:val="002C7D18"/>
    <w:rsid w:val="002F1C73"/>
    <w:rsid w:val="00325405"/>
    <w:rsid w:val="00325490"/>
    <w:rsid w:val="003274DB"/>
    <w:rsid w:val="00337CD4"/>
    <w:rsid w:val="003440FC"/>
    <w:rsid w:val="00365F22"/>
    <w:rsid w:val="00380415"/>
    <w:rsid w:val="003B2C3F"/>
    <w:rsid w:val="003C5C23"/>
    <w:rsid w:val="003D361D"/>
    <w:rsid w:val="00405F0A"/>
    <w:rsid w:val="00407D4D"/>
    <w:rsid w:val="004249F0"/>
    <w:rsid w:val="00430BFF"/>
    <w:rsid w:val="0043429C"/>
    <w:rsid w:val="004433A9"/>
    <w:rsid w:val="00470F3B"/>
    <w:rsid w:val="00471608"/>
    <w:rsid w:val="00472954"/>
    <w:rsid w:val="004734D4"/>
    <w:rsid w:val="004A193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764D5"/>
    <w:rsid w:val="00583ED9"/>
    <w:rsid w:val="00591D91"/>
    <w:rsid w:val="005A423D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5CB4"/>
    <w:rsid w:val="00716809"/>
    <w:rsid w:val="00736E4E"/>
    <w:rsid w:val="0074014B"/>
    <w:rsid w:val="00747EFB"/>
    <w:rsid w:val="00756B59"/>
    <w:rsid w:val="0076132F"/>
    <w:rsid w:val="00787669"/>
    <w:rsid w:val="00791EB4"/>
    <w:rsid w:val="007A1E75"/>
    <w:rsid w:val="007B3CBA"/>
    <w:rsid w:val="007C08D9"/>
    <w:rsid w:val="007C0E88"/>
    <w:rsid w:val="007D34DF"/>
    <w:rsid w:val="007E7C2A"/>
    <w:rsid w:val="007F55DF"/>
    <w:rsid w:val="00800996"/>
    <w:rsid w:val="008076E8"/>
    <w:rsid w:val="008132F1"/>
    <w:rsid w:val="00813CBD"/>
    <w:rsid w:val="0082060E"/>
    <w:rsid w:val="0082191A"/>
    <w:rsid w:val="0082552F"/>
    <w:rsid w:val="0083677C"/>
    <w:rsid w:val="00847F7A"/>
    <w:rsid w:val="0085154D"/>
    <w:rsid w:val="008517EB"/>
    <w:rsid w:val="00851806"/>
    <w:rsid w:val="00864B64"/>
    <w:rsid w:val="00870FF4"/>
    <w:rsid w:val="00881434"/>
    <w:rsid w:val="00886CA5"/>
    <w:rsid w:val="008A717B"/>
    <w:rsid w:val="008B2167"/>
    <w:rsid w:val="008C00C2"/>
    <w:rsid w:val="008C1CE3"/>
    <w:rsid w:val="008F6AEA"/>
    <w:rsid w:val="00922819"/>
    <w:rsid w:val="00923F30"/>
    <w:rsid w:val="00944B82"/>
    <w:rsid w:val="009533EC"/>
    <w:rsid w:val="00991A82"/>
    <w:rsid w:val="009D12E0"/>
    <w:rsid w:val="009D2C32"/>
    <w:rsid w:val="009D5B11"/>
    <w:rsid w:val="009F34D0"/>
    <w:rsid w:val="00A220D7"/>
    <w:rsid w:val="00A33FF8"/>
    <w:rsid w:val="00A34059"/>
    <w:rsid w:val="00A549FF"/>
    <w:rsid w:val="00A72484"/>
    <w:rsid w:val="00A753E6"/>
    <w:rsid w:val="00AA0B79"/>
    <w:rsid w:val="00AA5047"/>
    <w:rsid w:val="00AA76EC"/>
    <w:rsid w:val="00AD5540"/>
    <w:rsid w:val="00AD5CDC"/>
    <w:rsid w:val="00AE1664"/>
    <w:rsid w:val="00AE22E6"/>
    <w:rsid w:val="00AF146A"/>
    <w:rsid w:val="00AF2A31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33967"/>
    <w:rsid w:val="00C55E2C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52A0B"/>
    <w:rsid w:val="00D86CF7"/>
    <w:rsid w:val="00D9116C"/>
    <w:rsid w:val="00D9156F"/>
    <w:rsid w:val="00D93C62"/>
    <w:rsid w:val="00DC316E"/>
    <w:rsid w:val="00DC5258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6723F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Дина</cp:lastModifiedBy>
  <cp:revision>60</cp:revision>
  <cp:lastPrinted>2019-06-13T04:02:00Z</cp:lastPrinted>
  <dcterms:created xsi:type="dcterms:W3CDTF">2020-05-14T03:53:00Z</dcterms:created>
  <dcterms:modified xsi:type="dcterms:W3CDTF">2022-04-13T11:37:00Z</dcterms:modified>
</cp:coreProperties>
</file>