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1" w:type="dxa"/>
        <w:tblInd w:w="-709" w:type="dxa"/>
        <w:tblLook w:val="01E0" w:firstRow="1" w:lastRow="1" w:firstColumn="1" w:lastColumn="1" w:noHBand="0" w:noVBand="0"/>
      </w:tblPr>
      <w:tblGrid>
        <w:gridCol w:w="4513"/>
        <w:gridCol w:w="870"/>
        <w:gridCol w:w="814"/>
        <w:gridCol w:w="4064"/>
      </w:tblGrid>
      <w:tr w:rsidR="00181F20" w:rsidRPr="008A15ED" w14:paraId="16C7417A" w14:textId="77777777" w:rsidTr="00181F20">
        <w:trPr>
          <w:trHeight w:val="250"/>
        </w:trPr>
        <w:tc>
          <w:tcPr>
            <w:tcW w:w="4513" w:type="dxa"/>
            <w:vMerge w:val="restart"/>
            <w:shd w:val="clear" w:color="auto" w:fill="auto"/>
          </w:tcPr>
          <w:p w14:paraId="796EB539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14:paraId="272B3F06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Баш</w:t>
            </w:r>
            <w:r>
              <w:rPr>
                <w:rFonts w:ascii="Times New Roman" w:hAnsi="Times New Roman" w:cs="Times New Roman"/>
                <w:b/>
                <w:caps/>
                <w:lang w:val="ba-RU"/>
              </w:rPr>
              <w:t>Ҡ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>ортостан республика</w:t>
            </w:r>
            <w:r w:rsidRPr="008A15ED">
              <w:rPr>
                <w:rFonts w:ascii="Times New Roman" w:hAnsi="Times New Roman" w:cs="Times New Roman"/>
                <w:b/>
                <w:caps/>
                <w:lang w:val="en-US"/>
              </w:rPr>
              <w:t>H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>Ы</w:t>
            </w:r>
          </w:p>
          <w:p w14:paraId="411D91A3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gramStart"/>
            <w:r w:rsidRPr="008A15ED">
              <w:rPr>
                <w:rFonts w:ascii="Times New Roman" w:hAnsi="Times New Roman" w:cs="Times New Roman"/>
                <w:b/>
                <w:caps/>
              </w:rPr>
              <w:t>БаймаК  районы</w:t>
            </w:r>
            <w:proofErr w:type="gramEnd"/>
            <w:r w:rsidRPr="008A15ED">
              <w:rPr>
                <w:rFonts w:ascii="Times New Roman" w:hAnsi="Times New Roman" w:cs="Times New Roman"/>
                <w:b/>
                <w:caps/>
              </w:rPr>
              <w:t xml:space="preserve"> муниципаль</w:t>
            </w:r>
          </w:p>
          <w:p w14:paraId="2668E67E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Районыны</w:t>
            </w:r>
            <w:r>
              <w:rPr>
                <w:rFonts w:ascii="Times New Roman" w:hAnsi="Times New Roman" w:cs="Times New Roman"/>
                <w:b/>
                <w:caps/>
                <w:lang w:val="ba-RU"/>
              </w:rPr>
              <w:t>Ң ЯРАТ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 xml:space="preserve"> ауыл</w:t>
            </w:r>
          </w:p>
          <w:p w14:paraId="215F462B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Советы ауыл бил</w:t>
            </w:r>
            <w:r w:rsidRPr="008A15ED">
              <w:rPr>
                <w:rFonts w:ascii="Times New Roman" w:hAnsi="Times New Roman" w:cs="Times New Roman"/>
                <w:b/>
                <w:caps/>
                <w:lang w:val="ba-RU"/>
              </w:rPr>
              <w:t>ә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>м</w:t>
            </w:r>
            <w:r w:rsidRPr="008A15ED">
              <w:rPr>
                <w:rFonts w:ascii="Times New Roman" w:hAnsi="Times New Roman" w:cs="Times New Roman"/>
                <w:b/>
                <w:caps/>
                <w:lang w:val="ba-RU"/>
              </w:rPr>
              <w:t>әһ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 xml:space="preserve">е </w:t>
            </w:r>
          </w:p>
          <w:p w14:paraId="5F13A3A8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СОВЕТЫ</w:t>
            </w:r>
          </w:p>
        </w:tc>
        <w:tc>
          <w:tcPr>
            <w:tcW w:w="1684" w:type="dxa"/>
            <w:gridSpan w:val="2"/>
            <w:shd w:val="clear" w:color="auto" w:fill="auto"/>
          </w:tcPr>
          <w:p w14:paraId="0F7A3B2D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vMerge w:val="restart"/>
            <w:shd w:val="clear" w:color="auto" w:fill="auto"/>
          </w:tcPr>
          <w:p w14:paraId="5F3CEA56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14:paraId="3EF6DFE6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РЕСПУБЛИКА БАШКОРТОСТАН</w:t>
            </w:r>
          </w:p>
          <w:p w14:paraId="1FF861A9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 xml:space="preserve"> СОВЕТ сельского поселения                   </w:t>
            </w:r>
            <w:proofErr w:type="gramStart"/>
            <w:r>
              <w:rPr>
                <w:rFonts w:ascii="Times New Roman" w:hAnsi="Times New Roman" w:cs="Times New Roman"/>
                <w:b/>
                <w:caps/>
                <w:lang w:val="ba-RU"/>
              </w:rPr>
              <w:t>ЯРАТОВСКИЙ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 xml:space="preserve">  сельсовет</w:t>
            </w:r>
            <w:proofErr w:type="gramEnd"/>
            <w:r w:rsidRPr="008A15ED">
              <w:rPr>
                <w:rFonts w:ascii="Times New Roman" w:hAnsi="Times New Roman" w:cs="Times New Roman"/>
                <w:b/>
                <w:caps/>
              </w:rPr>
              <w:t xml:space="preserve"> муниципального района Баймакский район</w:t>
            </w:r>
          </w:p>
        </w:tc>
      </w:tr>
      <w:tr w:rsidR="00181F20" w:rsidRPr="008A15ED" w14:paraId="649964D1" w14:textId="77777777" w:rsidTr="00181F20">
        <w:trPr>
          <w:trHeight w:val="1414"/>
        </w:trPr>
        <w:tc>
          <w:tcPr>
            <w:tcW w:w="4513" w:type="dxa"/>
            <w:vMerge/>
            <w:shd w:val="clear" w:color="auto" w:fill="auto"/>
          </w:tcPr>
          <w:p w14:paraId="752797D2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14:paraId="0AF83D77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5E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BB6D1BA" wp14:editId="3F98A057">
                  <wp:extent cx="733425" cy="914400"/>
                  <wp:effectExtent l="0" t="0" r="9525" b="0"/>
                  <wp:docPr id="1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  <w:vMerge/>
            <w:shd w:val="clear" w:color="auto" w:fill="auto"/>
          </w:tcPr>
          <w:p w14:paraId="705AC08A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181F20" w:rsidRPr="00B04DDA" w14:paraId="1DC28D63" w14:textId="77777777" w:rsidTr="00181F20">
        <w:trPr>
          <w:trHeight w:val="781"/>
        </w:trPr>
        <w:tc>
          <w:tcPr>
            <w:tcW w:w="5383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14:paraId="6BBD9B56" w14:textId="77777777" w:rsidR="00181F20" w:rsidRDefault="00181F20" w:rsidP="00FC0C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4536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58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аш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ҡ</w:t>
            </w:r>
            <w:proofErr w:type="spellStart"/>
            <w:r>
              <w:rPr>
                <w:rFonts w:ascii="Times New Roman Bash" w:hAnsi="Times New Roman Bash" w:cs="Times New Roman"/>
                <w:sz w:val="16"/>
                <w:szCs w:val="16"/>
              </w:rPr>
              <w:t>ортостан</w:t>
            </w:r>
            <w:proofErr w:type="spellEnd"/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Республика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һ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Байма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ҡ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районы,</w:t>
            </w:r>
          </w:p>
          <w:p w14:paraId="63FD2448" w14:textId="77777777" w:rsidR="00181F20" w:rsidRDefault="00181F20" w:rsidP="00FC0C61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Ярат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Һаҡмар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, 85</w:t>
            </w:r>
          </w:p>
          <w:p w14:paraId="0165C9AF" w14:textId="77777777" w:rsidR="00181F20" w:rsidRPr="00B24CBD" w:rsidRDefault="00181F20" w:rsidP="00FC0C61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</w:pP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                                 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тел. 8(34751) 4-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65-35</w:t>
            </w:r>
          </w:p>
          <w:p w14:paraId="38F6E4CA" w14:textId="77777777" w:rsidR="00181F20" w:rsidRPr="00B04DDA" w:rsidRDefault="00181F20" w:rsidP="00FC0C61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  <w:tc>
          <w:tcPr>
            <w:tcW w:w="4878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14:paraId="72B3E549" w14:textId="77777777" w:rsidR="00181F20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4536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58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,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еспублика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ашкортостан,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Баймакский</w:t>
            </w:r>
            <w:proofErr w:type="spellEnd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 район,</w:t>
            </w:r>
          </w:p>
          <w:p w14:paraId="7A7006E5" w14:textId="77777777" w:rsidR="00181F20" w:rsidRPr="00B24CB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Яратово</w:t>
            </w:r>
            <w:proofErr w:type="gramStart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455EE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Сакмар</w:t>
            </w:r>
            <w:proofErr w:type="gramEnd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11</w:t>
            </w:r>
          </w:p>
          <w:p w14:paraId="36C57641" w14:textId="77777777" w:rsidR="00181F20" w:rsidRPr="00F455EE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тел. 8(34751) 4-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65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35</w:t>
            </w:r>
          </w:p>
          <w:p w14:paraId="50566737" w14:textId="77777777" w:rsidR="00181F20" w:rsidRPr="00B04DDA" w:rsidRDefault="00181F20" w:rsidP="00FC0C61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</w:tr>
    </w:tbl>
    <w:p w14:paraId="287ACE76" w14:textId="226DE493" w:rsidR="0087733D" w:rsidRPr="00CD4538" w:rsidRDefault="0087733D" w:rsidP="008773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КАРАР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РЕШЕНИЕ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02F1A865" w14:textId="05D2ACD4" w:rsidR="0087733D" w:rsidRDefault="0087733D" w:rsidP="00877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733D">
        <w:rPr>
          <w:rFonts w:ascii="Times New Roman" w:hAnsi="Times New Roman" w:cs="Times New Roman"/>
          <w:sz w:val="28"/>
          <w:szCs w:val="28"/>
        </w:rPr>
        <w:t>«</w:t>
      </w:r>
      <w:r w:rsidR="00C6447C">
        <w:rPr>
          <w:rFonts w:ascii="Times New Roman" w:hAnsi="Times New Roman" w:cs="Times New Roman"/>
          <w:sz w:val="28"/>
          <w:szCs w:val="28"/>
        </w:rPr>
        <w:t>12</w:t>
      </w:r>
      <w:r w:rsidRPr="0087733D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C6447C">
        <w:rPr>
          <w:rFonts w:ascii="Times New Roman" w:hAnsi="Times New Roman" w:cs="Times New Roman"/>
          <w:sz w:val="28"/>
          <w:szCs w:val="28"/>
        </w:rPr>
        <w:t>январь</w:t>
      </w:r>
      <w:r w:rsidRPr="0087733D">
        <w:rPr>
          <w:rFonts w:ascii="Times New Roman" w:hAnsi="Times New Roman" w:cs="Times New Roman"/>
          <w:sz w:val="28"/>
          <w:szCs w:val="28"/>
        </w:rPr>
        <w:t xml:space="preserve">  20</w:t>
      </w:r>
      <w:r w:rsidRPr="0087733D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C6447C">
        <w:rPr>
          <w:rFonts w:ascii="Times New Roman" w:hAnsi="Times New Roman" w:cs="Times New Roman"/>
          <w:sz w:val="28"/>
          <w:szCs w:val="28"/>
          <w:lang w:val="ba-RU"/>
        </w:rPr>
        <w:t>2</w:t>
      </w:r>
      <w:proofErr w:type="gramEnd"/>
      <w:r w:rsidRPr="00877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3D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87733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76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733D">
        <w:rPr>
          <w:rFonts w:ascii="Times New Roman" w:hAnsi="Times New Roman" w:cs="Times New Roman"/>
          <w:sz w:val="28"/>
          <w:szCs w:val="28"/>
        </w:rPr>
        <w:t xml:space="preserve">  </w:t>
      </w:r>
      <w:r w:rsidR="0097226F">
        <w:rPr>
          <w:rFonts w:ascii="Times New Roman" w:hAnsi="Times New Roman" w:cs="Times New Roman"/>
          <w:sz w:val="28"/>
          <w:szCs w:val="28"/>
        </w:rPr>
        <w:t xml:space="preserve"> </w:t>
      </w:r>
      <w:r w:rsidRPr="0087733D">
        <w:rPr>
          <w:rFonts w:ascii="Times New Roman" w:hAnsi="Times New Roman" w:cs="Times New Roman"/>
          <w:sz w:val="28"/>
          <w:szCs w:val="28"/>
        </w:rPr>
        <w:t xml:space="preserve">№  </w:t>
      </w:r>
      <w:r w:rsidR="0011384A">
        <w:rPr>
          <w:rFonts w:ascii="Times New Roman" w:hAnsi="Times New Roman" w:cs="Times New Roman"/>
          <w:sz w:val="28"/>
          <w:szCs w:val="28"/>
        </w:rPr>
        <w:t>8</w:t>
      </w:r>
      <w:r w:rsidR="00BE0FEA">
        <w:rPr>
          <w:rFonts w:ascii="Times New Roman" w:hAnsi="Times New Roman" w:cs="Times New Roman"/>
          <w:sz w:val="28"/>
          <w:szCs w:val="28"/>
        </w:rPr>
        <w:t>9</w:t>
      </w:r>
      <w:r w:rsidRPr="0087733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76E35">
        <w:rPr>
          <w:rFonts w:ascii="Times New Roman" w:hAnsi="Times New Roman" w:cs="Times New Roman"/>
          <w:sz w:val="28"/>
          <w:szCs w:val="28"/>
        </w:rPr>
        <w:t>«</w:t>
      </w:r>
      <w:r w:rsidR="00C6447C">
        <w:rPr>
          <w:rFonts w:ascii="Times New Roman" w:hAnsi="Times New Roman" w:cs="Times New Roman"/>
          <w:sz w:val="28"/>
          <w:szCs w:val="28"/>
        </w:rPr>
        <w:t>12</w:t>
      </w:r>
      <w:r w:rsidRPr="008773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47C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87733D">
        <w:rPr>
          <w:rFonts w:ascii="Times New Roman" w:hAnsi="Times New Roman" w:cs="Times New Roman"/>
          <w:sz w:val="28"/>
          <w:szCs w:val="28"/>
        </w:rPr>
        <w:t xml:space="preserve"> 20</w:t>
      </w:r>
      <w:r w:rsidR="00C6447C">
        <w:rPr>
          <w:rFonts w:ascii="Times New Roman" w:hAnsi="Times New Roman" w:cs="Times New Roman"/>
          <w:sz w:val="28"/>
          <w:szCs w:val="28"/>
          <w:lang w:val="ba-RU"/>
        </w:rPr>
        <w:t>22</w:t>
      </w:r>
      <w:r w:rsidRPr="0087733D">
        <w:rPr>
          <w:rFonts w:ascii="Times New Roman" w:hAnsi="Times New Roman" w:cs="Times New Roman"/>
          <w:sz w:val="28"/>
          <w:szCs w:val="28"/>
          <w:lang w:val="ba-RU"/>
        </w:rPr>
        <w:t xml:space="preserve"> года</w:t>
      </w:r>
      <w:r w:rsidRPr="0087733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358" w:type="dxa"/>
        <w:tblLook w:val="04A0" w:firstRow="1" w:lastRow="0" w:firstColumn="1" w:lastColumn="0" w:noHBand="0" w:noVBand="1"/>
      </w:tblPr>
      <w:tblGrid>
        <w:gridCol w:w="284"/>
        <w:gridCol w:w="283"/>
        <w:gridCol w:w="3791"/>
      </w:tblGrid>
      <w:tr w:rsidR="00E05137" w14:paraId="61EFCD44" w14:textId="77777777" w:rsidTr="00E05137">
        <w:trPr>
          <w:trHeight w:val="619"/>
        </w:trPr>
        <w:tc>
          <w:tcPr>
            <w:tcW w:w="284" w:type="dxa"/>
          </w:tcPr>
          <w:p w14:paraId="341DB55D" w14:textId="3D782E27" w:rsidR="00E05137" w:rsidRDefault="00E05137">
            <w:pPr>
              <w:jc w:val="center"/>
              <w:rPr>
                <w:szCs w:val="28"/>
              </w:rPr>
            </w:pPr>
          </w:p>
        </w:tc>
        <w:tc>
          <w:tcPr>
            <w:tcW w:w="283" w:type="dxa"/>
          </w:tcPr>
          <w:p w14:paraId="644BA65D" w14:textId="37F7EE27" w:rsidR="00E05137" w:rsidRDefault="00E05137">
            <w:pPr>
              <w:jc w:val="center"/>
              <w:rPr>
                <w:szCs w:val="28"/>
              </w:rPr>
            </w:pPr>
          </w:p>
        </w:tc>
        <w:tc>
          <w:tcPr>
            <w:tcW w:w="3791" w:type="dxa"/>
          </w:tcPr>
          <w:p w14:paraId="614CFF6C" w14:textId="241E42DD" w:rsidR="00E05137" w:rsidRDefault="00E05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506684C" w14:textId="3AD97205" w:rsidR="00BE0FEA" w:rsidRPr="00BE0FEA" w:rsidRDefault="00BE0FEA" w:rsidP="00BE0FEA">
      <w:pPr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0FEA">
        <w:rPr>
          <w:rFonts w:ascii="Times New Roman" w:eastAsia="Times New Roman" w:hAnsi="Times New Roman" w:cs="Times New Roman"/>
          <w:b/>
          <w:bCs/>
          <w:lang w:eastAsia="ru-RU"/>
        </w:rPr>
        <w:t xml:space="preserve">О ВНЕСЕНИИ ИЗМЕНЕНИЙ В РЕШЕНИЕ СОВЕТА СЕЛЬСКОГО ПОСЕЛЕНИЯ </w:t>
      </w:r>
      <w:proofErr w:type="gramStart"/>
      <w:r w:rsidRPr="00BE0FEA">
        <w:rPr>
          <w:rFonts w:ascii="Times New Roman" w:eastAsia="Times New Roman" w:hAnsi="Times New Roman" w:cs="Times New Roman"/>
          <w:b/>
          <w:bCs/>
          <w:lang w:eastAsia="ru-RU"/>
        </w:rPr>
        <w:t>ЯРАТОВСКИЙ  СЕЛЬСОВЕТ</w:t>
      </w:r>
      <w:proofErr w:type="gramEnd"/>
      <w:r w:rsidRPr="00BE0FEA">
        <w:rPr>
          <w:rFonts w:ascii="Times New Roman" w:eastAsia="Times New Roman" w:hAnsi="Times New Roman" w:cs="Times New Roman"/>
          <w:b/>
          <w:bCs/>
          <w:lang w:eastAsia="ru-RU"/>
        </w:rPr>
        <w:t xml:space="preserve"> МУНИЦИПАЛЬНОГО РАЙОНА БАЙМАКСКИЙ РАЙОН РЕСПУБЛИКИ БАШКОРТОСТАН </w:t>
      </w:r>
      <w:r w:rsidRPr="00BE0FEA">
        <w:rPr>
          <w:rFonts w:ascii="Times New Roman" w:eastAsia="Times New Roman" w:hAnsi="Times New Roman" w:cs="Times New Roman"/>
          <w:b/>
          <w:lang w:eastAsia="ru-RU"/>
        </w:rPr>
        <w:t>№ 84  от  21 декабря 2021 г. «</w:t>
      </w:r>
      <w:r w:rsidRPr="00BE0FEA">
        <w:rPr>
          <w:rFonts w:ascii="Times New Roman" w:eastAsia="Times New Roman" w:hAnsi="Times New Roman" w:cs="Times New Roman"/>
          <w:b/>
          <w:bCs/>
          <w:lang w:eastAsia="ru-RU"/>
        </w:rPr>
        <w:t xml:space="preserve">О БЮДЖЕТЕ СЕЛЬСКОГО ПОСЕЛЕНИЯ </w:t>
      </w:r>
      <w:proofErr w:type="gramStart"/>
      <w:r w:rsidRPr="00BE0FEA">
        <w:rPr>
          <w:rFonts w:ascii="Times New Roman" w:eastAsia="Times New Roman" w:hAnsi="Times New Roman" w:cs="Times New Roman"/>
          <w:b/>
          <w:bCs/>
          <w:lang w:eastAsia="ru-RU"/>
        </w:rPr>
        <w:t>ЯРАТОВСКИЙ  СЕЛЬСОВЕТ</w:t>
      </w:r>
      <w:proofErr w:type="gramEnd"/>
      <w:r w:rsidRPr="00BE0FEA">
        <w:rPr>
          <w:rFonts w:ascii="Times New Roman" w:eastAsia="Times New Roman" w:hAnsi="Times New Roman" w:cs="Times New Roman"/>
          <w:b/>
          <w:bCs/>
          <w:lang w:eastAsia="ru-RU"/>
        </w:rPr>
        <w:t xml:space="preserve"> МУНИЦИПАЛЬНОГО РАЙОНА  БАЙМАКСКИЙ  РАЙОН РЕСПУБЛИКИ БАШКОРТОСТАН  НА 2022 ГОД И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E0FEA">
        <w:rPr>
          <w:rFonts w:ascii="Times New Roman" w:eastAsia="Times New Roman" w:hAnsi="Times New Roman" w:cs="Times New Roman"/>
          <w:b/>
          <w:bCs/>
          <w:lang w:eastAsia="ru-RU"/>
        </w:rPr>
        <w:t>НА ПЛАНОВЫЙ ПЕРИОД 2023 И 2024 ГОДОВ»</w:t>
      </w:r>
    </w:p>
    <w:p w14:paraId="61DBE348" w14:textId="77777777" w:rsidR="00BE0FEA" w:rsidRPr="00BE0FEA" w:rsidRDefault="00BE0FEA" w:rsidP="00BE0FEA">
      <w:pPr>
        <w:spacing w:after="120" w:line="240" w:lineRule="auto"/>
        <w:ind w:left="426"/>
        <w:rPr>
          <w:rFonts w:ascii="Times New Roman" w:eastAsia="Times New Roman" w:hAnsi="Times New Roman" w:cs="Times New Roman"/>
          <w:b/>
          <w:lang w:eastAsia="ru-RU"/>
        </w:rPr>
      </w:pPr>
    </w:p>
    <w:p w14:paraId="4BAB196C" w14:textId="77777777" w:rsidR="00BE0FEA" w:rsidRPr="00BE0FEA" w:rsidRDefault="00BE0FEA" w:rsidP="00BE0FE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0FEA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BE0F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сельского поселения Яратовский сельсовет муниципального района </w:t>
      </w:r>
      <w:proofErr w:type="spellStart"/>
      <w:r w:rsidRPr="00BE0FEA">
        <w:rPr>
          <w:rFonts w:ascii="Times New Roman" w:eastAsia="Times New Roman" w:hAnsi="Times New Roman" w:cs="Times New Roman"/>
          <w:sz w:val="27"/>
          <w:szCs w:val="27"/>
          <w:lang w:eastAsia="ru-RU"/>
        </w:rPr>
        <w:t>Баймакский</w:t>
      </w:r>
      <w:proofErr w:type="spellEnd"/>
      <w:r w:rsidRPr="00BE0F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</w:t>
      </w:r>
    </w:p>
    <w:p w14:paraId="7DFB1D05" w14:textId="77777777" w:rsidR="00BE0FEA" w:rsidRPr="00BE0FEA" w:rsidRDefault="00BE0FEA" w:rsidP="00BE0FE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E0FE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РЕШИЛ:</w:t>
      </w:r>
    </w:p>
    <w:p w14:paraId="25955263" w14:textId="77777777" w:rsidR="00BE0FEA" w:rsidRPr="00BE0FEA" w:rsidRDefault="00BE0FEA" w:rsidP="00BE0FEA">
      <w:pPr>
        <w:tabs>
          <w:tab w:val="left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0F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изменения в решение Совета сельского поселения Яратовский сельсовет муниципального района </w:t>
      </w:r>
      <w:proofErr w:type="spellStart"/>
      <w:r w:rsidRPr="00BE0FEA">
        <w:rPr>
          <w:rFonts w:ascii="Times New Roman" w:eastAsia="Times New Roman" w:hAnsi="Times New Roman" w:cs="Times New Roman"/>
          <w:sz w:val="27"/>
          <w:szCs w:val="27"/>
          <w:lang w:eastAsia="ru-RU"/>
        </w:rPr>
        <w:t>Баймакский</w:t>
      </w:r>
      <w:proofErr w:type="spellEnd"/>
      <w:r w:rsidRPr="00BE0F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№ 84 от 21 декабря 2021 года «О бюджете сельского поселения </w:t>
      </w:r>
      <w:proofErr w:type="gramStart"/>
      <w:r w:rsidRPr="00BE0FEA">
        <w:rPr>
          <w:rFonts w:ascii="Times New Roman" w:eastAsia="Times New Roman" w:hAnsi="Times New Roman" w:cs="Times New Roman"/>
          <w:sz w:val="27"/>
          <w:szCs w:val="27"/>
          <w:lang w:eastAsia="ru-RU"/>
        </w:rPr>
        <w:t>Яратовский  сельсовет</w:t>
      </w:r>
      <w:proofErr w:type="gramEnd"/>
      <w:r w:rsidRPr="00BE0F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proofErr w:type="spellStart"/>
      <w:r w:rsidRPr="00BE0FEA">
        <w:rPr>
          <w:rFonts w:ascii="Times New Roman" w:eastAsia="Times New Roman" w:hAnsi="Times New Roman" w:cs="Times New Roman"/>
          <w:sz w:val="27"/>
          <w:szCs w:val="27"/>
          <w:lang w:eastAsia="ru-RU"/>
        </w:rPr>
        <w:t>Баймакский</w:t>
      </w:r>
      <w:proofErr w:type="spellEnd"/>
      <w:r w:rsidRPr="00BE0F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на 2022 год и на плановый период 2023 и 2024 годов»:</w:t>
      </w:r>
    </w:p>
    <w:p w14:paraId="6C866652" w14:textId="77777777" w:rsidR="00BE0FEA" w:rsidRPr="00BE0FEA" w:rsidRDefault="00BE0FEA" w:rsidP="00BE0FEA">
      <w:pPr>
        <w:tabs>
          <w:tab w:val="left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0F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--- Пункт 1 решения изложить в следующей редакции:</w:t>
      </w:r>
    </w:p>
    <w:p w14:paraId="7B104721" w14:textId="77777777" w:rsidR="00BE0FEA" w:rsidRPr="00BE0FEA" w:rsidRDefault="00BE0FEA" w:rsidP="00BE0FEA">
      <w:pPr>
        <w:tabs>
          <w:tab w:val="left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0F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основные характеристики бюджета </w:t>
      </w:r>
      <w:proofErr w:type="gramStart"/>
      <w:r w:rsidRPr="00BE0FE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поселения  на</w:t>
      </w:r>
      <w:proofErr w:type="gramEnd"/>
      <w:r w:rsidRPr="00BE0F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2022 год:</w:t>
      </w:r>
    </w:p>
    <w:p w14:paraId="3A85BA32" w14:textId="77777777" w:rsidR="00BE0FEA" w:rsidRPr="00BE0FEA" w:rsidRDefault="00BE0FEA" w:rsidP="00BE0FEA">
      <w:pPr>
        <w:numPr>
          <w:ilvl w:val="0"/>
          <w:numId w:val="8"/>
        </w:numPr>
        <w:tabs>
          <w:tab w:val="num" w:pos="0"/>
          <w:tab w:val="left" w:pos="720"/>
          <w:tab w:val="left" w:pos="90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0F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прогнозируемый общий объем доходов бюджета поселения в </w:t>
      </w:r>
      <w:proofErr w:type="gramStart"/>
      <w:r w:rsidRPr="00BE0F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сумме  </w:t>
      </w:r>
      <w:r w:rsidRPr="00BE0FEA">
        <w:rPr>
          <w:rFonts w:ascii="Times New Roman" w:eastAsia="Times New Roman" w:hAnsi="Times New Roman" w:cs="Times New Roman"/>
          <w:sz w:val="26"/>
          <w:szCs w:val="26"/>
          <w:lang w:eastAsia="ru-RU"/>
        </w:rPr>
        <w:t>3142400</w:t>
      </w:r>
      <w:proofErr w:type="gramEnd"/>
      <w:r w:rsidRPr="00BE0FEA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</w:t>
      </w:r>
      <w:r w:rsidRPr="00BE0F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;</w:t>
      </w:r>
    </w:p>
    <w:p w14:paraId="3744D7B9" w14:textId="77777777" w:rsidR="00BE0FEA" w:rsidRPr="00BE0FEA" w:rsidRDefault="00BE0FEA" w:rsidP="00BE0FEA">
      <w:pPr>
        <w:numPr>
          <w:ilvl w:val="0"/>
          <w:numId w:val="8"/>
        </w:numPr>
        <w:tabs>
          <w:tab w:val="num" w:pos="0"/>
          <w:tab w:val="left" w:pos="720"/>
          <w:tab w:val="left" w:pos="90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0F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общий объем расходов бюджета поселения в сумме </w:t>
      </w:r>
      <w:r w:rsidRPr="00BE0FEA">
        <w:rPr>
          <w:rFonts w:ascii="Times New Roman" w:eastAsia="Times New Roman" w:hAnsi="Times New Roman" w:cs="Times New Roman"/>
          <w:sz w:val="26"/>
          <w:szCs w:val="26"/>
          <w:lang w:eastAsia="ru-RU"/>
        </w:rPr>
        <w:t>3 142 400,00 рублей</w:t>
      </w:r>
      <w:r w:rsidRPr="00BE0FE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14:paraId="67149997" w14:textId="77777777" w:rsidR="00BE0FEA" w:rsidRPr="00BE0FEA" w:rsidRDefault="00BE0FEA" w:rsidP="00BE0FEA">
      <w:pPr>
        <w:numPr>
          <w:ilvl w:val="0"/>
          <w:numId w:val="8"/>
        </w:numPr>
        <w:tabs>
          <w:tab w:val="num" w:pos="0"/>
          <w:tab w:val="left" w:pos="720"/>
          <w:tab w:val="left" w:pos="90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0FEA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объем дефицита бюджета поселения в сумме 61 900,00 рублей.</w:t>
      </w:r>
    </w:p>
    <w:p w14:paraId="1C551757" w14:textId="77777777" w:rsidR="00BE0FEA" w:rsidRPr="00BE0FEA" w:rsidRDefault="00BE0FEA" w:rsidP="00BE0FEA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0F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1.Утвердить источники финансирования </w:t>
      </w:r>
      <w:proofErr w:type="gramStart"/>
      <w:r w:rsidRPr="00BE0FEA">
        <w:rPr>
          <w:rFonts w:ascii="Times New Roman" w:eastAsia="Times New Roman" w:hAnsi="Times New Roman" w:cs="Times New Roman"/>
          <w:sz w:val="27"/>
          <w:szCs w:val="27"/>
          <w:lang w:eastAsia="ru-RU"/>
        </w:rPr>
        <w:t>дефицита  бюджета</w:t>
      </w:r>
      <w:proofErr w:type="gramEnd"/>
      <w:r w:rsidRPr="00BE0F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     поселения     Яратовский сельсовет муниципального района </w:t>
      </w:r>
      <w:proofErr w:type="spellStart"/>
      <w:r w:rsidRPr="00BE0FEA">
        <w:rPr>
          <w:rFonts w:ascii="Times New Roman" w:eastAsia="Times New Roman" w:hAnsi="Times New Roman" w:cs="Times New Roman"/>
          <w:sz w:val="27"/>
          <w:szCs w:val="27"/>
          <w:lang w:eastAsia="ru-RU"/>
        </w:rPr>
        <w:t>Баймакский</w:t>
      </w:r>
      <w:proofErr w:type="spellEnd"/>
      <w:r w:rsidRPr="00BE0F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согласно приложение №1.</w:t>
      </w:r>
    </w:p>
    <w:p w14:paraId="076D2426" w14:textId="77777777" w:rsidR="00BE0FEA" w:rsidRPr="00BE0FEA" w:rsidRDefault="00BE0FEA" w:rsidP="00BE0FEA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0F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2. Приложение № 3 изложить в редакции согласно приложение № 2 к настоящему решению.</w:t>
      </w:r>
    </w:p>
    <w:p w14:paraId="01107A7C" w14:textId="77777777" w:rsidR="00BE0FEA" w:rsidRPr="00BE0FEA" w:rsidRDefault="00BE0FEA" w:rsidP="00BE0FEA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0F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3. Приложение № 4 изложить в редакции согласно приложение № 3 к      настоящему решению </w:t>
      </w:r>
    </w:p>
    <w:p w14:paraId="70378EC2" w14:textId="77777777" w:rsidR="00BE0FEA" w:rsidRPr="00BE0FEA" w:rsidRDefault="00BE0FEA" w:rsidP="00BE0FEA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0F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4.  Приложение № 5 изложить в редакции согласно приложение № 4 к настоящему решению</w:t>
      </w:r>
    </w:p>
    <w:p w14:paraId="1E6C8CA9" w14:textId="77777777" w:rsidR="00BE0FEA" w:rsidRPr="00BE0FEA" w:rsidRDefault="00BE0FEA" w:rsidP="00BE0FEA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0F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5.  Приложение № 6 изложить в редакции согласно приложение № 5 к настоящему решению</w:t>
      </w:r>
    </w:p>
    <w:p w14:paraId="455CE8DD" w14:textId="77777777" w:rsidR="00BE0FEA" w:rsidRPr="00BE0FEA" w:rsidRDefault="00BE0FEA" w:rsidP="00BE0FEA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0FE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        6.  Приложение № 7 изложить в редакции согласно приложение № 6 к настоящему </w:t>
      </w:r>
    </w:p>
    <w:p w14:paraId="185E4C57" w14:textId="77777777" w:rsidR="00BE0FEA" w:rsidRPr="00BE0FEA" w:rsidRDefault="00BE0FEA" w:rsidP="00BE0FEA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0F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7.  Приложение № 8 изложить в редакции согласно приложение № 7 к настоящему решению</w:t>
      </w:r>
    </w:p>
    <w:p w14:paraId="74A36837" w14:textId="77777777" w:rsidR="00BE0FEA" w:rsidRPr="00BE0FEA" w:rsidRDefault="00BE0FEA" w:rsidP="00BE0FEA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0F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</w:p>
    <w:p w14:paraId="3BE1F22D" w14:textId="77777777" w:rsidR="00BE0FEA" w:rsidRPr="00BE0FEA" w:rsidRDefault="00BE0FEA" w:rsidP="00BE0FEA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6148D46" w14:textId="77777777" w:rsidR="00BE0FEA" w:rsidRPr="00BE0FEA" w:rsidRDefault="00BE0FEA" w:rsidP="00BE0FEA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D7CA9F8" w14:textId="77777777" w:rsidR="00BE0FEA" w:rsidRPr="00BE0FEA" w:rsidRDefault="00BE0FEA" w:rsidP="00BE0FEA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2916C60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F7A48C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706A7F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E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</w:p>
    <w:p w14:paraId="75B26998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Яратовский сельсовет муниципального района </w:t>
      </w:r>
    </w:p>
    <w:p w14:paraId="5889D5CB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E0FE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BE0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                              </w:t>
      </w:r>
      <w:proofErr w:type="spellStart"/>
      <w:r w:rsidRPr="00BE0FEA">
        <w:rPr>
          <w:rFonts w:ascii="Times New Roman" w:eastAsia="Times New Roman" w:hAnsi="Times New Roman" w:cs="Times New Roman"/>
          <w:sz w:val="26"/>
          <w:szCs w:val="26"/>
          <w:lang w:eastAsia="ru-RU"/>
        </w:rPr>
        <w:t>Ярмухаметов</w:t>
      </w:r>
      <w:proofErr w:type="spellEnd"/>
      <w:r w:rsidRPr="00BE0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Ф.Т</w:t>
      </w:r>
    </w:p>
    <w:p w14:paraId="3ADBA40A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30DE90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D7065D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1C05A2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110E9D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6A7320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CF8784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8E9437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D8E3D7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A96B20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7F710F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211C66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4B47A0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07A568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617048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1D4A67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BC3FDD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EAD13D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69BD5F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929F6F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FB2875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4C071D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B9D1FC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B95A21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C39CEC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67EA2B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8F44B1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4B28AB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641763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E2270D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0101C1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AD0F65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347E12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D52CFD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2BC572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BE0FEA" w:rsidRPr="00BE0FEA" w14:paraId="6E527F15" w14:textId="77777777" w:rsidTr="00BE0FEA">
        <w:trPr>
          <w:jc w:val="right"/>
        </w:trPr>
        <w:tc>
          <w:tcPr>
            <w:tcW w:w="5464" w:type="dxa"/>
          </w:tcPr>
          <w:p w14:paraId="768956A4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2" w:type="dxa"/>
          </w:tcPr>
          <w:p w14:paraId="0DCDCDBD" w14:textId="77777777" w:rsidR="00BE0FEA" w:rsidRP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 к решению</w:t>
            </w:r>
          </w:p>
          <w:p w14:paraId="2B5A7E63" w14:textId="77777777" w:rsidR="00BE0FEA" w:rsidRP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Совета сельского поселения </w:t>
            </w:r>
            <w:proofErr w:type="gramStart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Яратовский  сельсовет</w:t>
            </w:r>
            <w:proofErr w:type="gramEnd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</w:p>
          <w:p w14:paraId="49AF74AE" w14:textId="77777777" w:rsidR="00BE0FEA" w:rsidRP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14:paraId="6B1C1372" w14:textId="77777777" w:rsidR="00BE0FEA" w:rsidRP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89</w:t>
            </w:r>
            <w:proofErr w:type="gramEnd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от  «12»  января    2022 года  </w:t>
            </w:r>
          </w:p>
          <w:p w14:paraId="2F22ED42" w14:textId="77777777" w:rsidR="00BE0FEA" w:rsidRP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внесении изменений в решение Совета сельского поселения Яратовский </w:t>
            </w:r>
            <w:proofErr w:type="gramStart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  №</w:t>
            </w:r>
            <w:proofErr w:type="gramEnd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84 от 21 декабря 2021 г.  «О бюджете сельского поселения </w:t>
            </w:r>
            <w:proofErr w:type="gramStart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Яратовский  сельсовет</w:t>
            </w:r>
            <w:proofErr w:type="gramEnd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на 2022 год и на плановый период 2023 и 2024 годов»</w:t>
            </w:r>
          </w:p>
          <w:p w14:paraId="69F4C5BB" w14:textId="77777777" w:rsidR="00BE0FEA" w:rsidRPr="00BE0FEA" w:rsidRDefault="00BE0FEA" w:rsidP="00BE0FEA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DE234E6" w14:textId="77777777" w:rsidR="00BE0FEA" w:rsidRPr="00BE0FEA" w:rsidRDefault="00BE0FEA" w:rsidP="00BE0F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E0FE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Источники финансирования дефицита бюджета Администрации Яратовский сельсовет </w:t>
      </w:r>
      <w:proofErr w:type="gramStart"/>
      <w:r w:rsidRPr="00BE0FE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муниципального  района</w:t>
      </w:r>
      <w:proofErr w:type="gramEnd"/>
      <w:r w:rsidRPr="00BE0FE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BE0FE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Баймакский</w:t>
      </w:r>
      <w:proofErr w:type="spellEnd"/>
      <w:r w:rsidRPr="00BE0FE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район Республики Башкортостан на 2022 г.</w:t>
      </w:r>
    </w:p>
    <w:p w14:paraId="1A144787" w14:textId="77777777" w:rsidR="00BE0FEA" w:rsidRPr="00BE0FEA" w:rsidRDefault="00BE0FEA" w:rsidP="00BE0F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1708D625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0F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3302"/>
        <w:gridCol w:w="2482"/>
      </w:tblGrid>
      <w:tr w:rsidR="00BE0FEA" w:rsidRPr="00BE0FEA" w14:paraId="4039A663" w14:textId="77777777" w:rsidTr="00BE0FEA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0396" w14:textId="77777777" w:rsidR="00BE0FEA" w:rsidRPr="00BE0FEA" w:rsidRDefault="00BE0FEA" w:rsidP="00BE0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КБК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6988" w14:textId="77777777" w:rsidR="00BE0FEA" w:rsidRPr="00BE0FEA" w:rsidRDefault="00BE0FEA" w:rsidP="00BE0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70A8" w14:textId="77777777" w:rsidR="00BE0FEA" w:rsidRPr="00BE0FEA" w:rsidRDefault="00BE0FEA" w:rsidP="00BE0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сумма</w:t>
            </w:r>
          </w:p>
        </w:tc>
      </w:tr>
      <w:tr w:rsidR="00BE0FEA" w:rsidRPr="00BE0FEA" w14:paraId="49301E73" w14:textId="77777777" w:rsidTr="00BE0FEA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F722" w14:textId="77777777" w:rsidR="00BE0FEA" w:rsidRPr="00BE0FEA" w:rsidRDefault="00BE0FEA" w:rsidP="00BE0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C504" w14:textId="77777777" w:rsidR="00BE0FEA" w:rsidRPr="00BE0FEA" w:rsidRDefault="00BE0FEA" w:rsidP="00BE0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000 0100000000 0 000 000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196D" w14:textId="77777777" w:rsidR="00BE0FEA" w:rsidRPr="00BE0FEA" w:rsidRDefault="00BE0FEA" w:rsidP="00BE0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61 900,00</w:t>
            </w:r>
          </w:p>
        </w:tc>
      </w:tr>
      <w:tr w:rsidR="00BE0FEA" w:rsidRPr="00BE0FEA" w14:paraId="71BAB60D" w14:textId="77777777" w:rsidTr="00BE0FEA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EFED" w14:textId="77777777" w:rsidR="00BE0FEA" w:rsidRPr="00BE0FEA" w:rsidRDefault="00BE0FEA" w:rsidP="00BE0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423F" w14:textId="77777777" w:rsidR="00BE0FEA" w:rsidRPr="00BE0FEA" w:rsidRDefault="00BE0FEA" w:rsidP="00BE0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000 0105020110 0000 610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3AFD" w14:textId="77777777" w:rsidR="00BE0FEA" w:rsidRPr="00BE0FEA" w:rsidRDefault="00BE0FEA" w:rsidP="00BE0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61 900,00</w:t>
            </w:r>
          </w:p>
        </w:tc>
      </w:tr>
    </w:tbl>
    <w:p w14:paraId="22E70F21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3C28F4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FBC273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5F9D41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209A88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D53E07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B97E97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3A3DD8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63833F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AF0AC9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3DA772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4DA5DD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E10D63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CB83B4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886A3A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602B1C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628459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7C267F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DD99A5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5C4209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5E06BE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359F0F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23DBFD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BB5512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BB7D6A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455" w:type="dxa"/>
        <w:jc w:val="right"/>
        <w:tblLayout w:type="fixed"/>
        <w:tblLook w:val="01E0" w:firstRow="1" w:lastRow="1" w:firstColumn="1" w:lastColumn="1" w:noHBand="0" w:noVBand="0"/>
      </w:tblPr>
      <w:tblGrid>
        <w:gridCol w:w="5463"/>
        <w:gridCol w:w="4992"/>
      </w:tblGrid>
      <w:tr w:rsidR="00BE0FEA" w:rsidRPr="00BE0FEA" w14:paraId="42680058" w14:textId="77777777" w:rsidTr="00BE0FEA">
        <w:trPr>
          <w:jc w:val="right"/>
        </w:trPr>
        <w:tc>
          <w:tcPr>
            <w:tcW w:w="5463" w:type="dxa"/>
          </w:tcPr>
          <w:p w14:paraId="4C4E9BC7" w14:textId="77777777" w:rsidR="00BE0FEA" w:rsidRPr="00BE0FEA" w:rsidRDefault="00BE0FEA" w:rsidP="00BE0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EBAFB0E" w14:textId="77777777" w:rsidR="00BE0FEA" w:rsidRPr="00BE0FEA" w:rsidRDefault="00BE0FEA" w:rsidP="00BE0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3E5027" w14:textId="77777777" w:rsidR="00BE0FEA" w:rsidRPr="00BE0FEA" w:rsidRDefault="00BE0FEA" w:rsidP="00BE0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F95E2F9" w14:textId="77777777" w:rsidR="00BE0FEA" w:rsidRPr="00BE0FEA" w:rsidRDefault="00BE0FEA" w:rsidP="00BE0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315F7F" w14:textId="77777777" w:rsidR="00BE0FEA" w:rsidRPr="00BE0FEA" w:rsidRDefault="00BE0FEA" w:rsidP="00BE0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295A7C" w14:textId="77777777" w:rsidR="00BE0FEA" w:rsidRPr="00BE0FEA" w:rsidRDefault="00BE0FEA" w:rsidP="00BE0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E812E98" w14:textId="77777777" w:rsidR="00BE0FEA" w:rsidRPr="00BE0FEA" w:rsidRDefault="00BE0FEA" w:rsidP="00BE0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E57E78" w14:textId="77777777" w:rsidR="00BE0FEA" w:rsidRPr="00BE0FEA" w:rsidRDefault="00BE0FEA" w:rsidP="00BE0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2" w:type="dxa"/>
          </w:tcPr>
          <w:p w14:paraId="4B31A82C" w14:textId="77777777" w:rsidR="00BE0FEA" w:rsidRP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№2 к решению</w:t>
            </w:r>
          </w:p>
          <w:p w14:paraId="4B0D6D03" w14:textId="77777777" w:rsidR="00BE0FEA" w:rsidRP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Совета сельского поселения </w:t>
            </w:r>
            <w:proofErr w:type="gramStart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Яратовский  сельсовет</w:t>
            </w:r>
            <w:proofErr w:type="gramEnd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</w:p>
          <w:p w14:paraId="5D1BDB70" w14:textId="77777777" w:rsidR="00BE0FEA" w:rsidRP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14:paraId="10BE3F3E" w14:textId="77777777" w:rsidR="00BE0FEA" w:rsidRP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89</w:t>
            </w:r>
            <w:proofErr w:type="gramEnd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от  «12»  января    2022 года  </w:t>
            </w:r>
          </w:p>
          <w:p w14:paraId="6D8CE20C" w14:textId="77777777" w:rsidR="00BE0FEA" w:rsidRP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внесении изменений в решение Совета сельского поселения Яратовский </w:t>
            </w:r>
            <w:proofErr w:type="gramStart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  №</w:t>
            </w:r>
            <w:proofErr w:type="gramEnd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84 от 21 декабря 2021 г.  «О бюджете сельского поселения </w:t>
            </w:r>
            <w:proofErr w:type="gramStart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Яратовский  сельсовет</w:t>
            </w:r>
            <w:proofErr w:type="gramEnd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на 2022 год и на плановый период 2023 и 2024 годов»</w:t>
            </w:r>
          </w:p>
          <w:p w14:paraId="50C8CCDC" w14:textId="77777777" w:rsidR="00BE0FEA" w:rsidRPr="00BE0FEA" w:rsidRDefault="00BE0FEA" w:rsidP="00BE0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AE20371" w14:textId="77777777" w:rsidR="00BE0FEA" w:rsidRPr="00BE0FEA" w:rsidRDefault="00BE0FEA" w:rsidP="00BE0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расходов бюджета сельского поселения Яратовский сельсовет муниципального района </w:t>
      </w:r>
      <w:proofErr w:type="spellStart"/>
      <w:r w:rsidRPr="00BE0F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BE0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2022 год по разделам, подразделам, целевым статьям и видам расходов классификации расходов бюджетов Российской Федерации</w:t>
      </w:r>
      <w:r w:rsidRPr="00BE0F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BAAC6DD" w14:textId="77777777" w:rsidR="00BE0FEA" w:rsidRPr="00BE0FEA" w:rsidRDefault="00BE0FEA" w:rsidP="00BE0F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E0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spellStart"/>
      <w:r w:rsidRPr="00BE0FE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proofErr w:type="spellEnd"/>
      <w:proofErr w:type="gramEnd"/>
      <w:r w:rsidRPr="00BE0FE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tbl>
      <w:tblPr>
        <w:tblW w:w="10515" w:type="dxa"/>
        <w:tblInd w:w="-83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63"/>
        <w:gridCol w:w="709"/>
        <w:gridCol w:w="1559"/>
        <w:gridCol w:w="567"/>
        <w:gridCol w:w="1417"/>
      </w:tblGrid>
      <w:tr w:rsidR="00BE0FEA" w:rsidRPr="00BE0FEA" w14:paraId="76775516" w14:textId="77777777" w:rsidTr="00BE0FEA">
        <w:trPr>
          <w:trHeight w:hRule="exact" w:val="652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9BEAB2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878368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E0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C91754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E0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Цс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90D6BE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E0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B2026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</w:t>
            </w:r>
          </w:p>
          <w:p w14:paraId="1E5D2594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E0FEA" w:rsidRPr="00BE0FEA" w14:paraId="1796F62C" w14:textId="77777777" w:rsidTr="00BE0FEA">
        <w:trPr>
          <w:trHeight w:hRule="exact" w:val="326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082148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F19D66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302E85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55D57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8A8EDA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3 203 400,00</w:t>
            </w:r>
          </w:p>
        </w:tc>
      </w:tr>
      <w:tr w:rsidR="00BE0FEA" w:rsidRPr="00BE0FEA" w14:paraId="6B57B021" w14:textId="77777777" w:rsidTr="00BE0FEA">
        <w:trPr>
          <w:trHeight w:hRule="exact" w:val="278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6EB993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D1E9BC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00A704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141680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B0025E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2 322 300,00</w:t>
            </w:r>
          </w:p>
        </w:tc>
      </w:tr>
      <w:tr w:rsidR="00BE0FEA" w:rsidRPr="00BE0FEA" w14:paraId="17267246" w14:textId="77777777" w:rsidTr="00BE0FEA">
        <w:trPr>
          <w:trHeight w:hRule="exact" w:val="692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0CD5FB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79B88D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A9E62A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EFDDA9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174E60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762 989,00</w:t>
            </w:r>
          </w:p>
        </w:tc>
      </w:tr>
      <w:tr w:rsidR="00BE0FEA" w:rsidRPr="00BE0FEA" w14:paraId="28388189" w14:textId="77777777" w:rsidTr="00BE0FEA">
        <w:trPr>
          <w:trHeight w:hRule="exact" w:val="280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FAA027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DEBEE8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4E6960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2D7054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3B18EF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762 989,00</w:t>
            </w:r>
          </w:p>
        </w:tc>
      </w:tr>
      <w:tr w:rsidR="00BE0FEA" w:rsidRPr="00BE0FEA" w14:paraId="39360AA2" w14:textId="77777777" w:rsidTr="00BE0FEA">
        <w:trPr>
          <w:trHeight w:hRule="exact" w:val="278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CE3026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19F14D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4B0C76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29DD83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23D1D7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762 989,00</w:t>
            </w:r>
          </w:p>
        </w:tc>
      </w:tr>
      <w:tr w:rsidR="00BE0FEA" w:rsidRPr="00BE0FEA" w14:paraId="6D9CA5F9" w14:textId="77777777" w:rsidTr="00BE0FEA">
        <w:trPr>
          <w:trHeight w:hRule="exact" w:val="1131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42C769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E8E9D3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5F25F6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400DD5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5F7873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762 989,00</w:t>
            </w:r>
          </w:p>
        </w:tc>
      </w:tr>
      <w:tr w:rsidR="00BE0FEA" w:rsidRPr="00BE0FEA" w14:paraId="3E01CCEC" w14:textId="77777777" w:rsidTr="00BE0FEA">
        <w:trPr>
          <w:trHeight w:val="895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982543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DA5315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B21B02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C2CF0D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8E0FD3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1 556 311,00</w:t>
            </w:r>
          </w:p>
        </w:tc>
      </w:tr>
      <w:tr w:rsidR="00BE0FEA" w:rsidRPr="00BE0FEA" w14:paraId="60BD28AE" w14:textId="77777777" w:rsidTr="00BE0FEA">
        <w:trPr>
          <w:trHeight w:val="302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1F4735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FBB569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6B7255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0E0403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BCDED3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1 556 311,00</w:t>
            </w:r>
          </w:p>
        </w:tc>
      </w:tr>
      <w:tr w:rsidR="00BE0FEA" w:rsidRPr="00BE0FEA" w14:paraId="698D778E" w14:textId="77777777" w:rsidTr="00BE0FEA">
        <w:trPr>
          <w:trHeight w:val="270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CE87DB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3EC4EF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15DFA3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314FC0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CD42ED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1 556 311,00</w:t>
            </w:r>
          </w:p>
        </w:tc>
      </w:tr>
      <w:tr w:rsidR="00BE0FEA" w:rsidRPr="00BE0FEA" w14:paraId="6E646282" w14:textId="77777777" w:rsidTr="00BE0FEA">
        <w:trPr>
          <w:trHeight w:hRule="exact" w:val="1203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306D5B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E0360B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8612BE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89FF8F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1DC03A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1 133 972,00</w:t>
            </w:r>
          </w:p>
        </w:tc>
      </w:tr>
      <w:tr w:rsidR="00BE0FEA" w:rsidRPr="00BE0FEA" w14:paraId="118156B6" w14:textId="77777777" w:rsidTr="00BE0FEA">
        <w:trPr>
          <w:trHeight w:hRule="exact" w:val="326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2415BB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626E31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2A1DAC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C14173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F8BD41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409 368,00</w:t>
            </w:r>
          </w:p>
        </w:tc>
      </w:tr>
      <w:tr w:rsidR="00BE0FEA" w:rsidRPr="00BE0FEA" w14:paraId="1D278173" w14:textId="77777777" w:rsidTr="00BE0FEA">
        <w:trPr>
          <w:trHeight w:hRule="exact" w:val="352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E82D68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22A57B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332A17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E275FE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D56F9C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BE0FEA" w:rsidRPr="00BE0FEA" w14:paraId="28AC882D" w14:textId="77777777" w:rsidTr="00BE0FEA">
        <w:trPr>
          <w:trHeight w:hRule="exact" w:val="288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9DE116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D0C755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7BE684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47193D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A01759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BE0FEA" w:rsidRPr="00BE0FEA" w14:paraId="7BAAA990" w14:textId="77777777" w:rsidTr="00BE0FEA">
        <w:trPr>
          <w:trHeight w:hRule="exact" w:val="288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F0EDD3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E0C2CC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9DCB6D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91DABB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811260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BE0FEA" w:rsidRPr="00BE0FEA" w14:paraId="1220FB68" w14:textId="77777777" w:rsidTr="00BE0FEA">
        <w:trPr>
          <w:trHeight w:hRule="exact" w:val="466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37FE75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29C62A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A4162C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F35275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AEF605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BE0FEA" w:rsidRPr="00BE0FEA" w14:paraId="213B7BBB" w14:textId="77777777" w:rsidTr="00BE0FEA">
        <w:trPr>
          <w:trHeight w:hRule="exact" w:val="466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598A3E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192E9D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1DF874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D1558D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CBF323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BE0FEA" w:rsidRPr="00BE0FEA" w14:paraId="425A36AE" w14:textId="77777777" w:rsidTr="00BE0FEA">
        <w:trPr>
          <w:trHeight w:val="318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066BB6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5ED020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633F83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882D93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4947F5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39 200,00</w:t>
            </w:r>
          </w:p>
        </w:tc>
      </w:tr>
      <w:tr w:rsidR="00BE0FEA" w:rsidRPr="00BE0FEA" w14:paraId="704933E0" w14:textId="77777777" w:rsidTr="00BE0FEA">
        <w:trPr>
          <w:trHeight w:val="286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F07F4A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4FF7B3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DE6240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6BEB04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23FA61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39 200,00</w:t>
            </w:r>
          </w:p>
        </w:tc>
      </w:tr>
      <w:tr w:rsidR="00BE0FEA" w:rsidRPr="00BE0FEA" w14:paraId="7D732376" w14:textId="77777777" w:rsidTr="00BE0FEA">
        <w:trPr>
          <w:trHeight w:val="331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581402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045F7A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CFA17D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730DE7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E93A6C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39 200,00</w:t>
            </w:r>
          </w:p>
        </w:tc>
      </w:tr>
      <w:tr w:rsidR="00BE0FEA" w:rsidRPr="00BE0FEA" w14:paraId="0D44DD24" w14:textId="77777777" w:rsidTr="00BE0FEA">
        <w:trPr>
          <w:trHeight w:hRule="exact" w:val="532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246B17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2D29B3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A5716C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FD1B51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0DDF85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39 200,00</w:t>
            </w:r>
          </w:p>
        </w:tc>
      </w:tr>
      <w:tr w:rsidR="00BE0FEA" w:rsidRPr="00BE0FEA" w14:paraId="743DC720" w14:textId="77777777" w:rsidTr="00BE0FEA">
        <w:trPr>
          <w:trHeight w:hRule="exact" w:val="1149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E4703E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B2BCE9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060DF0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517B1E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ECF9F3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</w:tr>
      <w:tr w:rsidR="00BE0FEA" w:rsidRPr="00BE0FEA" w14:paraId="05FD6398" w14:textId="77777777" w:rsidTr="00BE0FEA">
        <w:trPr>
          <w:trHeight w:hRule="exact" w:val="454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0D0D64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C7650E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7CBEFA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B749A0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903992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15 200,00</w:t>
            </w:r>
          </w:p>
        </w:tc>
      </w:tr>
      <w:tr w:rsidR="00BE0FEA" w:rsidRPr="00BE0FEA" w14:paraId="3F13ABE3" w14:textId="77777777" w:rsidTr="00BE0FEA">
        <w:trPr>
          <w:trHeight w:hRule="exact" w:val="454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E2719E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2DAB77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17D1BE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D633E0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90E7A6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291 900,00</w:t>
            </w:r>
          </w:p>
        </w:tc>
      </w:tr>
      <w:tr w:rsidR="00BE0FEA" w:rsidRPr="00BE0FEA" w14:paraId="5BC2D6B4" w14:textId="77777777" w:rsidTr="00BE0FEA">
        <w:trPr>
          <w:trHeight w:hRule="exact" w:val="386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B60279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89C216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E78FA5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7E9BFD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32F3E1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</w:tr>
      <w:tr w:rsidR="00BE0FEA" w:rsidRPr="00BE0FEA" w14:paraId="4FF8F499" w14:textId="77777777" w:rsidTr="00BE0FEA">
        <w:trPr>
          <w:trHeight w:hRule="exact" w:val="420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B39AAB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4185CF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B7416B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55A361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697D4F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</w:tr>
      <w:tr w:rsidR="00BE0FEA" w:rsidRPr="00BE0FEA" w14:paraId="15A29A94" w14:textId="77777777" w:rsidTr="00BE0FEA">
        <w:trPr>
          <w:trHeight w:hRule="exact" w:val="301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CC7491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A09020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C61755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79ED72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9718E3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</w:tr>
      <w:tr w:rsidR="00BE0FEA" w:rsidRPr="00BE0FEA" w14:paraId="08F7DEBF" w14:textId="77777777" w:rsidTr="00BE0FEA">
        <w:trPr>
          <w:trHeight w:hRule="exact" w:val="301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10D8A4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53B9E3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0EF6AF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1A5A68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0B48E2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</w:tr>
      <w:tr w:rsidR="00BE0FEA" w:rsidRPr="00BE0FEA" w14:paraId="24E4B450" w14:textId="77777777" w:rsidTr="00BE0FEA">
        <w:trPr>
          <w:trHeight w:val="243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28F44B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30AFD9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D6E010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5EA38C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B5149E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BE0FEA" w:rsidRPr="00BE0FEA" w14:paraId="427C1224" w14:textId="77777777" w:rsidTr="00BE0FEA">
        <w:trPr>
          <w:trHeight w:val="243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E61C67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DC963A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7BFDD2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C53775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ED5900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BE0FEA" w:rsidRPr="00BE0FEA" w14:paraId="15A9D016" w14:textId="77777777" w:rsidTr="00BE0FEA">
        <w:trPr>
          <w:trHeight w:val="243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D0D150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FAA28F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3B2023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4CD6E6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DD1CE2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BE0FEA" w:rsidRPr="00BE0FEA" w14:paraId="625831D9" w14:textId="77777777" w:rsidTr="00BE0FEA">
        <w:trPr>
          <w:trHeight w:val="243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A0A87F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6CD512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36F193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DE6CAB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FBB4E9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BE0FEA" w:rsidRPr="00BE0FEA" w14:paraId="5F7FEFCF" w14:textId="77777777" w:rsidTr="00BE0FEA">
        <w:trPr>
          <w:trHeight w:val="243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7D3E8D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D59692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FE0F84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A628CD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77FF09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525 000,00</w:t>
            </w:r>
          </w:p>
        </w:tc>
      </w:tr>
      <w:tr w:rsidR="00BE0FEA" w:rsidRPr="00BE0FEA" w14:paraId="529F25F5" w14:textId="77777777" w:rsidTr="00BE0FEA">
        <w:trPr>
          <w:trHeight w:val="243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1FB57C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82355B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45BFB2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D7EF1F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FD61D6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525 000,00</w:t>
            </w:r>
          </w:p>
        </w:tc>
      </w:tr>
      <w:tr w:rsidR="00BE0FEA" w:rsidRPr="00BE0FEA" w14:paraId="0BE9C965" w14:textId="77777777" w:rsidTr="00BE0FEA">
        <w:trPr>
          <w:trHeight w:val="243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801254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4BF0B0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5D776A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BAF16E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CCCD39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525 000,00</w:t>
            </w:r>
          </w:p>
        </w:tc>
      </w:tr>
      <w:tr w:rsidR="00BE0FEA" w:rsidRPr="00BE0FEA" w14:paraId="30542D74" w14:textId="77777777" w:rsidTr="00BE0FEA">
        <w:trPr>
          <w:trHeight w:val="243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DFD852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7A9736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07A8CA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E333BD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449D52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BE0FEA" w:rsidRPr="00BE0FEA" w14:paraId="0DD775AC" w14:textId="77777777" w:rsidTr="00BE0FEA">
        <w:trPr>
          <w:trHeight w:val="243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608CBD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040115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AA54FB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14000060500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8AC633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E26207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BE0FEA" w:rsidRPr="00BE0FEA" w14:paraId="2880DBBB" w14:textId="77777777" w:rsidTr="00BE0FEA">
        <w:trPr>
          <w:trHeight w:val="243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C9F3C5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998D74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D48086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533EF0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A2681D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500 000,00</w:t>
            </w:r>
          </w:p>
        </w:tc>
      </w:tr>
      <w:tr w:rsidR="00BE0FEA" w:rsidRPr="00BE0FEA" w14:paraId="5B983C43" w14:textId="77777777" w:rsidTr="00BE0FEA">
        <w:trPr>
          <w:trHeight w:val="243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7A5B70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12D4F7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80FC8A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654126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815B4B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500 000,00</w:t>
            </w:r>
          </w:p>
        </w:tc>
      </w:tr>
      <w:tr w:rsidR="00BE0FEA" w:rsidRPr="00BE0FEA" w14:paraId="1B521B52" w14:textId="77777777" w:rsidTr="00BE0FEA">
        <w:trPr>
          <w:trHeight w:val="243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4CC575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4001A7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8C5017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E955E7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9146B2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BE0FEA" w:rsidRPr="00BE0FEA" w14:paraId="14E4CBC3" w14:textId="77777777" w:rsidTr="00BE0FEA">
        <w:trPr>
          <w:trHeight w:val="243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EEC79F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6CE664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CF7D0C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FCEC5B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044556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BE0FEA" w:rsidRPr="00BE0FEA" w14:paraId="714B3D44" w14:textId="77777777" w:rsidTr="00BE0FEA">
        <w:trPr>
          <w:trHeight w:val="243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69B150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C409C0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B6F3B9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B0EC7B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6CF04A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BE0FEA" w:rsidRPr="00BE0FEA" w14:paraId="6AABACCE" w14:textId="77777777" w:rsidTr="00BE0FEA">
        <w:trPr>
          <w:trHeight w:val="243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7A599A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CC6B8B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46A46A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1E4614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7369B8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BE0FEA" w:rsidRPr="00BE0FEA" w14:paraId="2C352A40" w14:textId="77777777" w:rsidTr="00BE0FEA">
        <w:trPr>
          <w:trHeight w:val="243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11496E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3ADEB2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7E356B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D43326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BAF425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20 000,00</w:t>
            </w:r>
          </w:p>
        </w:tc>
      </w:tr>
      <w:tr w:rsidR="00BE0FEA" w:rsidRPr="00BE0FEA" w14:paraId="1B03F726" w14:textId="77777777" w:rsidTr="00BE0FEA">
        <w:trPr>
          <w:trHeight w:val="243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A2A801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13DE2C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3EED1D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1B550B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9A42DD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5 000,00</w:t>
            </w:r>
          </w:p>
        </w:tc>
      </w:tr>
    </w:tbl>
    <w:p w14:paraId="022D35A4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B6F76F9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E33F040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47DCC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ADDF0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11306F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BC98C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FD4AE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EE25D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FEEABE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05682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3B11D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BE0FEA" w:rsidRPr="00BE0FEA" w14:paraId="6775869D" w14:textId="77777777" w:rsidTr="00BE0FEA">
        <w:trPr>
          <w:jc w:val="right"/>
        </w:trPr>
        <w:tc>
          <w:tcPr>
            <w:tcW w:w="5464" w:type="dxa"/>
          </w:tcPr>
          <w:p w14:paraId="16B17061" w14:textId="77777777" w:rsidR="00BE0FEA" w:rsidRPr="00BE0FEA" w:rsidRDefault="00BE0FEA" w:rsidP="00BE0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2" w:type="dxa"/>
          </w:tcPr>
          <w:p w14:paraId="3031043E" w14:textId="77777777" w:rsidR="00BE0FEA" w:rsidRP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№3 к решению</w:t>
            </w:r>
          </w:p>
          <w:p w14:paraId="637C918B" w14:textId="77777777" w:rsidR="00BE0FEA" w:rsidRP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Совета сельского поселения </w:t>
            </w:r>
            <w:proofErr w:type="gramStart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Яратовский  сельсовет</w:t>
            </w:r>
            <w:proofErr w:type="gramEnd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</w:p>
          <w:p w14:paraId="3CE8653A" w14:textId="77777777" w:rsidR="00BE0FEA" w:rsidRP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14:paraId="3A8032D8" w14:textId="77777777" w:rsidR="00BE0FEA" w:rsidRP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89</w:t>
            </w:r>
            <w:proofErr w:type="gramEnd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от  «12»  января    2022 года  </w:t>
            </w:r>
          </w:p>
          <w:p w14:paraId="632B5AF7" w14:textId="77777777" w:rsidR="00BE0FEA" w:rsidRP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внесении изменений в решение Совета сельского поселения Яратовский </w:t>
            </w:r>
            <w:proofErr w:type="gramStart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  №</w:t>
            </w:r>
            <w:proofErr w:type="gramEnd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84 от 21 декабря 2021 г.  «О бюджете сельского поселения </w:t>
            </w:r>
            <w:proofErr w:type="gramStart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Яратовский  сельсовет</w:t>
            </w:r>
            <w:proofErr w:type="gramEnd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на 2022 год и на плановый период 2023 и 2024 годов»</w:t>
            </w:r>
          </w:p>
          <w:p w14:paraId="114D8F0C" w14:textId="77777777" w:rsidR="00BE0FEA" w:rsidRPr="00BE0FEA" w:rsidRDefault="00BE0FEA" w:rsidP="00BE0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2BA2B46" w14:textId="77777777" w:rsidR="00BE0FEA" w:rsidRPr="00BE0FEA" w:rsidRDefault="00BE0FEA" w:rsidP="00BE0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1AE808" w14:textId="77777777" w:rsidR="00BE0FEA" w:rsidRPr="00BE0FEA" w:rsidRDefault="00BE0FEA" w:rsidP="00BE0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расходов бюджета сельского поселения Яратовский сельсовет муниципального района </w:t>
      </w:r>
      <w:proofErr w:type="spellStart"/>
      <w:r w:rsidRPr="00BE0F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BE0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плановый период 2023 и 2024 годов по разделам, подразделам, целевым статьям и видам расходов классификации расходов бюджетов Российской Федерации.</w:t>
      </w:r>
    </w:p>
    <w:p w14:paraId="32445F50" w14:textId="77777777" w:rsidR="00BE0FEA" w:rsidRPr="00BE0FEA" w:rsidRDefault="00BE0FEA" w:rsidP="00BE0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942D4" w14:textId="77777777" w:rsidR="00BE0FEA" w:rsidRPr="00BE0FEA" w:rsidRDefault="00BE0FEA" w:rsidP="00BE0F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E0FEA">
        <w:rPr>
          <w:rFonts w:ascii="Times New Roman" w:eastAsia="Times New Roman" w:hAnsi="Times New Roman" w:cs="Times New Roman"/>
          <w:sz w:val="20"/>
          <w:szCs w:val="20"/>
          <w:lang w:eastAsia="ru-RU"/>
        </w:rPr>
        <w:t>( рублей</w:t>
      </w:r>
      <w:proofErr w:type="gramEnd"/>
      <w:r w:rsidRPr="00BE0FE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W w:w="10650" w:type="dxa"/>
        <w:tblInd w:w="-83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25"/>
        <w:gridCol w:w="709"/>
        <w:gridCol w:w="1416"/>
        <w:gridCol w:w="567"/>
        <w:gridCol w:w="1417"/>
        <w:gridCol w:w="1416"/>
      </w:tblGrid>
      <w:tr w:rsidR="00BE0FEA" w:rsidRPr="00BE0FEA" w14:paraId="3BB7A169" w14:textId="77777777" w:rsidTr="00BE0FEA">
        <w:trPr>
          <w:trHeight w:hRule="exact" w:val="360"/>
        </w:trPr>
        <w:tc>
          <w:tcPr>
            <w:tcW w:w="5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556C6B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2D47EB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2CF6BC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026783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49BE92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14:paraId="6120A06F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FEA" w:rsidRPr="00BE0FEA" w14:paraId="58EC2E34" w14:textId="77777777" w:rsidTr="00BE0FEA">
        <w:trPr>
          <w:trHeight w:hRule="exact" w:val="545"/>
        </w:trPr>
        <w:tc>
          <w:tcPr>
            <w:tcW w:w="5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B7FFE1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E02032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0069E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4A96D2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8AB57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  <w:p w14:paraId="7121F328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A3B78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14:paraId="724840D5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FEA" w:rsidRPr="00BE0FEA" w14:paraId="74D28EFB" w14:textId="77777777" w:rsidTr="00BE0FEA">
        <w:trPr>
          <w:trHeight w:hRule="exact" w:val="32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B5606C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40FFC8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A1488A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68A867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116230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2 333 500,00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F0C56D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2 448 500,00</w:t>
            </w:r>
          </w:p>
        </w:tc>
      </w:tr>
      <w:tr w:rsidR="00BE0FEA" w:rsidRPr="00BE0FEA" w14:paraId="2CFF3B29" w14:textId="77777777" w:rsidTr="00BE0FEA">
        <w:trPr>
          <w:trHeight w:hRule="exact" w:val="27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C42FB7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675520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3977B5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B20E61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DE7ED8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2 020 590,00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B51BFB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2 078 030,00</w:t>
            </w:r>
          </w:p>
        </w:tc>
      </w:tr>
      <w:tr w:rsidR="00BE0FEA" w:rsidRPr="00BE0FEA" w14:paraId="469BD40C" w14:textId="77777777" w:rsidTr="00BE0FEA">
        <w:trPr>
          <w:trHeight w:hRule="exact" w:val="809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8D589A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8CFB71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96DC51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8EE718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444B21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730 401,00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02E86F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730 401,00</w:t>
            </w:r>
          </w:p>
        </w:tc>
      </w:tr>
      <w:tr w:rsidR="00BE0FEA" w:rsidRPr="00BE0FEA" w14:paraId="29530E93" w14:textId="77777777" w:rsidTr="00BE0FEA">
        <w:trPr>
          <w:trHeight w:hRule="exact" w:val="291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22B596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9D248B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8FB54C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2B056A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7BA76D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730 401,00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D2B413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730 401,00</w:t>
            </w:r>
          </w:p>
        </w:tc>
      </w:tr>
      <w:tr w:rsidR="00BE0FEA" w:rsidRPr="00BE0FEA" w14:paraId="391BEC3F" w14:textId="77777777" w:rsidTr="00BE0FEA">
        <w:trPr>
          <w:trHeight w:hRule="exact" w:val="27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62F6CA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A297F8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ACF736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949E97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950E1B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730 401,00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4AD00B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730 401,00</w:t>
            </w:r>
          </w:p>
        </w:tc>
      </w:tr>
      <w:tr w:rsidR="00BE0FEA" w:rsidRPr="00BE0FEA" w14:paraId="2A4C583A" w14:textId="77777777" w:rsidTr="00BE0FEA">
        <w:trPr>
          <w:trHeight w:hRule="exact" w:val="1131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42F3D7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917FD5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E1EA9D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F279E1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3A7557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730 401,00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B48B2E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730 401,00</w:t>
            </w:r>
          </w:p>
        </w:tc>
      </w:tr>
      <w:tr w:rsidR="00BE0FEA" w:rsidRPr="00BE0FEA" w14:paraId="1190F5C1" w14:textId="77777777" w:rsidTr="00BE0FEA">
        <w:trPr>
          <w:trHeight w:val="1123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E16DEE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431A87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5D896F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6E1960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D05E9A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1 287 189,00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CA14E9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1 344 629,00</w:t>
            </w:r>
          </w:p>
        </w:tc>
      </w:tr>
      <w:tr w:rsidR="00BE0FEA" w:rsidRPr="00BE0FEA" w14:paraId="51C133D3" w14:textId="77777777" w:rsidTr="00BE0FEA">
        <w:trPr>
          <w:trHeight w:val="159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30AF0E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B85991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50F356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93D926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FE5568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1 287 189,00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1F3F04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1 344 629,00</w:t>
            </w:r>
          </w:p>
        </w:tc>
      </w:tr>
      <w:tr w:rsidR="00BE0FEA" w:rsidRPr="00BE0FEA" w14:paraId="0AAFD582" w14:textId="77777777" w:rsidTr="00BE0FEA">
        <w:trPr>
          <w:trHeight w:val="153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EE0868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C5670D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0F65DE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C3D123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3AFD3D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1 287 189,00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11D89E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1 344 629,00</w:t>
            </w:r>
          </w:p>
        </w:tc>
      </w:tr>
      <w:tr w:rsidR="00BE0FEA" w:rsidRPr="00BE0FEA" w14:paraId="1C8B9230" w14:textId="77777777" w:rsidTr="00BE0FEA">
        <w:trPr>
          <w:trHeight w:hRule="exact" w:val="1203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9E80DF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C297AB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415EDA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E0A1F7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B27996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1 104 630,00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EF6F3F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1 104 630,00</w:t>
            </w:r>
          </w:p>
        </w:tc>
      </w:tr>
      <w:tr w:rsidR="00BE0FEA" w:rsidRPr="00BE0FEA" w14:paraId="46A27D81" w14:textId="77777777" w:rsidTr="00BE0FEA">
        <w:trPr>
          <w:trHeight w:hRule="exact" w:val="63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740E29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5002C0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866102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445ABA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59529C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182 559,00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C2F7A1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227  999</w:t>
            </w:r>
            <w:proofErr w:type="gramEnd"/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E0FEA" w:rsidRPr="00BE0FEA" w14:paraId="0BEC0DCA" w14:textId="77777777" w:rsidTr="00BE0FEA">
        <w:trPr>
          <w:trHeight w:hRule="exact" w:val="35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B5A989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35C748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2AFF2F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8C6273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A9AE58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923445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BE0FEA" w:rsidRPr="00BE0FEA" w14:paraId="7D31FF7A" w14:textId="77777777" w:rsidTr="00BE0FEA">
        <w:trPr>
          <w:trHeight w:hRule="exact" w:val="28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D9C63C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96F36B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052104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D08BCB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8FAF74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4AE4A2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BE0FEA" w:rsidRPr="00BE0FEA" w14:paraId="792DD810" w14:textId="77777777" w:rsidTr="00BE0FEA">
        <w:trPr>
          <w:trHeight w:hRule="exact" w:val="28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22E95B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5EE941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272800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365A20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2C3418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D77EF2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BE0FEA" w:rsidRPr="00BE0FEA" w14:paraId="175C686B" w14:textId="77777777" w:rsidTr="00BE0FEA">
        <w:trPr>
          <w:trHeight w:hRule="exact" w:val="46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C6C8F5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18559D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99568E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9A5C5A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D5CF92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88FCEF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BE0FEA" w:rsidRPr="00BE0FEA" w14:paraId="741C6472" w14:textId="77777777" w:rsidTr="00BE0FEA">
        <w:trPr>
          <w:trHeight w:hRule="exact" w:val="46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1E93A2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12819F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038D72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5642B5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49C9A2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C92850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BE0FEA" w:rsidRPr="00BE0FEA" w14:paraId="3FD16299" w14:textId="77777777" w:rsidTr="00BE0FEA">
        <w:trPr>
          <w:trHeight w:val="379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464C06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DF3728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53BD1E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8B09FB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0AB31B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85F33E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49 200,00</w:t>
            </w:r>
          </w:p>
        </w:tc>
      </w:tr>
      <w:tr w:rsidR="00BE0FEA" w:rsidRPr="00BE0FEA" w14:paraId="7B95A707" w14:textId="77777777" w:rsidTr="00BE0FEA">
        <w:trPr>
          <w:trHeight w:val="28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C04F96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BA1CB0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EB54B2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1CF273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8E120D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574242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49 200,00</w:t>
            </w:r>
          </w:p>
        </w:tc>
      </w:tr>
      <w:tr w:rsidR="00BE0FEA" w:rsidRPr="00BE0FEA" w14:paraId="7586F796" w14:textId="77777777" w:rsidTr="00BE0FEA">
        <w:trPr>
          <w:trHeight w:val="28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35BB91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69859D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37AD02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F4D874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20B2DB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7A57CC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49 200,00</w:t>
            </w:r>
          </w:p>
        </w:tc>
      </w:tr>
      <w:tr w:rsidR="00BE0FEA" w:rsidRPr="00BE0FEA" w14:paraId="3A818603" w14:textId="77777777" w:rsidTr="00BE0FEA">
        <w:trPr>
          <w:trHeight w:hRule="exact" w:val="53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D52476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E49D27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6DDCA7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B6B355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0A945A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EA1DAF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49 200,00</w:t>
            </w:r>
          </w:p>
        </w:tc>
      </w:tr>
      <w:tr w:rsidR="00BE0FEA" w:rsidRPr="00BE0FEA" w14:paraId="2CD4104C" w14:textId="77777777" w:rsidTr="00BE0FEA">
        <w:trPr>
          <w:trHeight w:hRule="exact" w:val="1149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FEE6DA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EAF0CA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246D0B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781BFB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D655FB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AD6A4F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</w:tr>
      <w:tr w:rsidR="00BE0FEA" w:rsidRPr="00BE0FEA" w14:paraId="62F536DE" w14:textId="77777777" w:rsidTr="00BE0FEA">
        <w:trPr>
          <w:trHeight w:hRule="exact" w:val="59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8204E8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031531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50DBA2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069FBB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2AA685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431122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25 200,00</w:t>
            </w:r>
          </w:p>
        </w:tc>
      </w:tr>
      <w:tr w:rsidR="00BE0FEA" w:rsidRPr="00BE0FEA" w14:paraId="3DDBBE05" w14:textId="77777777" w:rsidTr="00BE0FEA">
        <w:trPr>
          <w:trHeight w:hRule="exact" w:val="27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46C3AD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CDCCAA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3189AC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7B653F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E812F4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2BF826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211 900,00</w:t>
            </w:r>
          </w:p>
        </w:tc>
      </w:tr>
      <w:tr w:rsidR="00BE0FEA" w:rsidRPr="00BE0FEA" w14:paraId="0CAC534E" w14:textId="77777777" w:rsidTr="00BE0FEA">
        <w:trPr>
          <w:trHeight w:hRule="exact" w:val="424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15952B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0853D0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840717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10BD7E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4282A9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9B58D9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</w:tr>
      <w:tr w:rsidR="00BE0FEA" w:rsidRPr="00BE0FEA" w14:paraId="4313D7D9" w14:textId="77777777" w:rsidTr="00BE0FEA">
        <w:trPr>
          <w:trHeight w:hRule="exact" w:val="34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047BFA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14F8D8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9B33D6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206983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7CBF74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C9782A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</w:tr>
      <w:tr w:rsidR="00BE0FEA" w:rsidRPr="00BE0FEA" w14:paraId="3CD38BF2" w14:textId="77777777" w:rsidTr="00BE0FEA">
        <w:trPr>
          <w:trHeight w:hRule="exact" w:val="75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4C6B95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C82578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524DA1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78D5A9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A96267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30D121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</w:tr>
      <w:tr w:rsidR="00BE0FEA" w:rsidRPr="00BE0FEA" w14:paraId="5B3CDFF3" w14:textId="77777777" w:rsidTr="00BE0FEA">
        <w:trPr>
          <w:trHeight w:hRule="exact" w:val="75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AC9C28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EF6AD1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E1CE48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B391D2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EE1442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8C0232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</w:tr>
      <w:tr w:rsidR="00BE0FEA" w:rsidRPr="00BE0FEA" w14:paraId="7B19BDDA" w14:textId="77777777" w:rsidTr="00BE0FEA">
        <w:trPr>
          <w:trHeight w:val="534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68586D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151DB2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21162D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5C6E07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F5C66E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51 810,00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CA332B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109 370,00</w:t>
            </w:r>
          </w:p>
        </w:tc>
      </w:tr>
    </w:tbl>
    <w:p w14:paraId="25954E1B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E229AA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54003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55AA99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7EA4EC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89B698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EBC49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A18E8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A54B3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01764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E324A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C2E5A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B1B12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A5C5B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B5C83A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CF499E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7DF48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4D9F6D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EA0360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902734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3CF1F9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1BC682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9B3608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748B5A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2C940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BE0FEA" w:rsidRPr="00BE0FEA" w14:paraId="5B05331E" w14:textId="77777777" w:rsidTr="00BE0FEA">
        <w:trPr>
          <w:jc w:val="right"/>
        </w:trPr>
        <w:tc>
          <w:tcPr>
            <w:tcW w:w="5464" w:type="dxa"/>
          </w:tcPr>
          <w:p w14:paraId="6534CA07" w14:textId="77777777" w:rsidR="00BE0FEA" w:rsidRPr="00BE0FEA" w:rsidRDefault="00BE0FEA" w:rsidP="00BE0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2" w:type="dxa"/>
          </w:tcPr>
          <w:p w14:paraId="3537642E" w14:textId="77777777" w:rsidR="00BE0FEA" w:rsidRP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№4 к решению</w:t>
            </w:r>
          </w:p>
          <w:p w14:paraId="290B194C" w14:textId="77777777" w:rsidR="00BE0FEA" w:rsidRP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Совета сельского поселения </w:t>
            </w:r>
            <w:proofErr w:type="gramStart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Яратовский  сельсовет</w:t>
            </w:r>
            <w:proofErr w:type="gramEnd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</w:p>
          <w:p w14:paraId="29D63142" w14:textId="77777777" w:rsidR="00BE0FEA" w:rsidRP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14:paraId="192C70BE" w14:textId="77777777" w:rsidR="00BE0FEA" w:rsidRP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89</w:t>
            </w:r>
            <w:proofErr w:type="gramEnd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от  «12»  января    2022 года  </w:t>
            </w:r>
          </w:p>
          <w:p w14:paraId="58EDF29A" w14:textId="77777777" w:rsidR="00BE0FEA" w:rsidRP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внесении изменений в решение Совета сельского поселения Яратовский </w:t>
            </w:r>
            <w:proofErr w:type="gramStart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  №</w:t>
            </w:r>
            <w:proofErr w:type="gramEnd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84 от 21 декабря 2021 г.  «О бюджете сельского поселения </w:t>
            </w:r>
            <w:proofErr w:type="gramStart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Яратовский  сельсовет</w:t>
            </w:r>
            <w:proofErr w:type="gramEnd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на 2022 год и на плановый период 2023 и 2024 годов»</w:t>
            </w:r>
          </w:p>
          <w:p w14:paraId="3B80E605" w14:textId="77777777" w:rsidR="00BE0FEA" w:rsidRPr="00BE0FEA" w:rsidRDefault="00BE0FEA" w:rsidP="00BE0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186F5EA" w14:textId="77777777" w:rsidR="00BE0FEA" w:rsidRPr="00BE0FEA" w:rsidRDefault="00BE0FEA" w:rsidP="00BE0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сельского поселения Яратовский сельсовет муниципального района </w:t>
      </w:r>
      <w:proofErr w:type="spellStart"/>
      <w:r w:rsidRPr="00BE0F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BE0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2022 год по разделам, подразделам, целевым </w:t>
      </w:r>
      <w:proofErr w:type="gramStart"/>
      <w:r w:rsidRPr="00BE0F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статьям(</w:t>
      </w:r>
      <w:proofErr w:type="gramEnd"/>
      <w:r w:rsidRPr="00BE0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программам  сельского поселения Яратовский сельсовет муниципального района </w:t>
      </w:r>
      <w:proofErr w:type="spellStart"/>
      <w:r w:rsidRPr="00BE0F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BE0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не программным направлениям деятельности),группам видов расходов классификации расходов бюджетов</w:t>
      </w:r>
    </w:p>
    <w:p w14:paraId="6195010D" w14:textId="77777777" w:rsidR="00BE0FEA" w:rsidRPr="00BE0FEA" w:rsidRDefault="00BE0FEA" w:rsidP="00BE0F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0FEA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рублей</w:t>
      </w:r>
      <w:proofErr w:type="gramEnd"/>
      <w:r w:rsidRPr="00BE0F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0590" w:type="dxa"/>
        <w:tblInd w:w="-83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07"/>
        <w:gridCol w:w="1560"/>
        <w:gridCol w:w="567"/>
        <w:gridCol w:w="1356"/>
      </w:tblGrid>
      <w:tr w:rsidR="00BE0FEA" w:rsidRPr="00BE0FEA" w14:paraId="49318E26" w14:textId="77777777" w:rsidTr="00BE0FEA">
        <w:trPr>
          <w:trHeight w:hRule="exact" w:val="652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56310E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A4BE0E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1BDC01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3DFB1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14:paraId="0E3959AA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FEA" w:rsidRPr="00BE0FEA" w14:paraId="342124AD" w14:textId="77777777" w:rsidTr="00BE0FEA">
        <w:trPr>
          <w:trHeight w:hRule="exact" w:val="326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2714E9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59DE9A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BD7704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08B895A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3 203 400,00</w:t>
            </w:r>
          </w:p>
        </w:tc>
      </w:tr>
      <w:tr w:rsidR="00BE0FEA" w:rsidRPr="00BE0FEA" w14:paraId="77B8A8A9" w14:textId="77777777" w:rsidTr="00BE0FEA">
        <w:trPr>
          <w:trHeight w:hRule="exact" w:val="429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88D8BC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EFA6F8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E56FE7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02DBD7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0FEA" w:rsidRPr="00BE0FEA" w14:paraId="47DA60E8" w14:textId="77777777" w:rsidTr="00BE0FEA">
        <w:trPr>
          <w:trHeight w:hRule="exact" w:val="278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2B4845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802FB2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B29516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70E3A2C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841 900,00</w:t>
            </w:r>
          </w:p>
        </w:tc>
      </w:tr>
      <w:tr w:rsidR="00BE0FEA" w:rsidRPr="00BE0FEA" w14:paraId="3DBB2905" w14:textId="77777777" w:rsidTr="00BE0FEA">
        <w:trPr>
          <w:trHeight w:hRule="exact" w:val="831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C48398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F9137E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6DA83B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FDBC902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211 900,00</w:t>
            </w:r>
          </w:p>
        </w:tc>
      </w:tr>
      <w:tr w:rsidR="00BE0FEA" w:rsidRPr="00BE0FEA" w14:paraId="479AE36C" w14:textId="77777777" w:rsidTr="00BE0FEA">
        <w:trPr>
          <w:trHeight w:hRule="exact" w:val="647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216FBE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C8BE71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3EB68B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5ED9C88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</w:tr>
      <w:tr w:rsidR="00BE0FEA" w:rsidRPr="00BE0FEA" w14:paraId="2908FA1A" w14:textId="77777777" w:rsidTr="00BE0FEA">
        <w:trPr>
          <w:trHeight w:val="386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139428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землеустройству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2787EA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95FD7E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62A8A51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BE0FEA" w:rsidRPr="00BE0FEA" w14:paraId="4BDA355D" w14:textId="77777777" w:rsidTr="00BE0FEA">
        <w:trPr>
          <w:trHeight w:hRule="exact" w:val="815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6F8585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62237F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F8935B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F39EA31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BE0FEA" w:rsidRPr="00BE0FEA" w14:paraId="12F236AF" w14:textId="77777777" w:rsidTr="00BE0FEA">
        <w:trPr>
          <w:trHeight w:hRule="exact" w:val="352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3E0947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F6B021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CF9277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32CD14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BE0FEA" w:rsidRPr="00BE0FEA" w14:paraId="716A8E22" w14:textId="77777777" w:rsidTr="00BE0FEA">
        <w:trPr>
          <w:trHeight w:hRule="exact" w:val="352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2896D0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2E8F17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3443FE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212A8E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BE0FEA" w:rsidRPr="00BE0FEA" w14:paraId="7C922D3B" w14:textId="77777777" w:rsidTr="00BE0FEA">
        <w:trPr>
          <w:trHeight w:hRule="exact" w:val="352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DB94A2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E1BC14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F93210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02981C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BE0FEA" w:rsidRPr="00BE0FEA" w14:paraId="24F00C5F" w14:textId="77777777" w:rsidTr="00BE0FEA">
        <w:trPr>
          <w:trHeight w:hRule="exact" w:val="288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DE2015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816B9D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0A69C2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881DE7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BE0FEA" w:rsidRPr="00BE0FEA" w14:paraId="792351D7" w14:textId="77777777" w:rsidTr="00BE0FEA">
        <w:trPr>
          <w:trHeight w:hRule="exact" w:val="466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177041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3A3BFD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1C329A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CE01AF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BE0FEA" w:rsidRPr="00BE0FEA" w14:paraId="0EE09252" w14:textId="77777777" w:rsidTr="00BE0FEA">
        <w:trPr>
          <w:trHeight w:hRule="exact" w:val="532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0798F1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благоустройства территории сельского поселения (за </w:t>
            </w:r>
          </w:p>
          <w:p w14:paraId="4D834EDC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исключением расходов на осуществление дорожной деятельности)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752AAF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F35078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62DDB6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BE0FEA" w:rsidRPr="00BE0FEA" w14:paraId="6571F069" w14:textId="77777777" w:rsidTr="00BE0FEA">
        <w:trPr>
          <w:trHeight w:hRule="exact" w:val="960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5A095D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14:paraId="112609C2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510A33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01459A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D8278C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BE0FEA" w:rsidRPr="00BE0FEA" w14:paraId="0CD9D0CF" w14:textId="77777777" w:rsidTr="00BE0FEA">
        <w:trPr>
          <w:trHeight w:hRule="exact" w:val="446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20E215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8E15BA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E428BB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FFB7590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2361 500,00</w:t>
            </w:r>
          </w:p>
        </w:tc>
      </w:tr>
      <w:tr w:rsidR="00BE0FEA" w:rsidRPr="00BE0FEA" w14:paraId="38792701" w14:textId="77777777" w:rsidTr="00BE0FEA">
        <w:trPr>
          <w:trHeight w:hRule="exact" w:val="446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2C5138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3497C8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AF7D3F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648617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762 989,00</w:t>
            </w:r>
          </w:p>
        </w:tc>
      </w:tr>
      <w:tr w:rsidR="00BE0FEA" w:rsidRPr="00BE0FEA" w14:paraId="62956EB6" w14:textId="77777777" w:rsidTr="00BE0FEA">
        <w:trPr>
          <w:trHeight w:hRule="exact" w:val="446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DA1494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54229F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C0F1B9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061661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762 989,00</w:t>
            </w:r>
          </w:p>
        </w:tc>
      </w:tr>
      <w:tr w:rsidR="00BE0FEA" w:rsidRPr="00BE0FEA" w14:paraId="63DDECDC" w14:textId="77777777" w:rsidTr="00BE0FEA">
        <w:trPr>
          <w:trHeight w:val="243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C5367A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C7B18C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F32FC9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C7D0962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1 556 311,00</w:t>
            </w:r>
          </w:p>
        </w:tc>
      </w:tr>
      <w:tr w:rsidR="00BE0FEA" w:rsidRPr="00BE0FEA" w14:paraId="0FEC0301" w14:textId="77777777" w:rsidTr="00BE0FEA">
        <w:trPr>
          <w:trHeight w:val="243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D4A24A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62E014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3B2806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B7B2FF8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1 133 942,00</w:t>
            </w:r>
          </w:p>
        </w:tc>
      </w:tr>
      <w:tr w:rsidR="00BE0FEA" w:rsidRPr="00BE0FEA" w14:paraId="753B990A" w14:textId="77777777" w:rsidTr="00BE0FEA">
        <w:trPr>
          <w:trHeight w:val="243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3C02E5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47FA9C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661068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904889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409 369,00</w:t>
            </w:r>
          </w:p>
        </w:tc>
      </w:tr>
      <w:tr w:rsidR="00BE0FEA" w:rsidRPr="00BE0FEA" w14:paraId="0EC7E8CE" w14:textId="77777777" w:rsidTr="00BE0FEA">
        <w:trPr>
          <w:trHeight w:val="243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6B1CC8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3BD9C8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1E9F2D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CD732A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BE0FEA" w:rsidRPr="00BE0FEA" w14:paraId="3E3E6444" w14:textId="77777777" w:rsidTr="00BE0FEA">
        <w:trPr>
          <w:trHeight w:val="243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3AD272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A82E50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05972C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8519DF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BE0FEA" w:rsidRPr="00BE0FEA" w14:paraId="02C38FD3" w14:textId="77777777" w:rsidTr="00BE0FEA">
        <w:trPr>
          <w:trHeight w:val="243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995FE3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0089D6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B4D90B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F74FF7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BE0FEA" w:rsidRPr="00BE0FEA" w14:paraId="4A42638A" w14:textId="77777777" w:rsidTr="00BE0FEA">
        <w:trPr>
          <w:trHeight w:val="243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714402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4AB69A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4C136E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922280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39 200,00</w:t>
            </w:r>
          </w:p>
        </w:tc>
      </w:tr>
      <w:tr w:rsidR="00BE0FEA" w:rsidRPr="00BE0FEA" w14:paraId="3FD57BF1" w14:textId="77777777" w:rsidTr="00BE0FEA">
        <w:trPr>
          <w:trHeight w:val="243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F17335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DD9C6F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C7229D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87EE7F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</w:tr>
      <w:tr w:rsidR="00BE0FEA" w:rsidRPr="00BE0FEA" w14:paraId="0B511DB2" w14:textId="77777777" w:rsidTr="00BE0FEA">
        <w:trPr>
          <w:trHeight w:val="243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00A57D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D99D8D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7E0EDB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0C98DC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15 200,00</w:t>
            </w:r>
          </w:p>
        </w:tc>
      </w:tr>
    </w:tbl>
    <w:p w14:paraId="41ECED30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5414C4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D843C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B6D441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98F04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05848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77951A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9FE336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C3D26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2ACEC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0DCEF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898C3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4945CF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07EF4A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3C299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D43D1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1F99C5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AE352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FA8F1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0EB76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A5D367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BDF7A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9029D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D64330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C4F8B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46FCD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A1B8F5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14C4C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8E06C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66366B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42A700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BE0FEA" w:rsidRPr="00BE0FEA" w14:paraId="6DE0FFCA" w14:textId="77777777" w:rsidTr="00BE0FEA">
        <w:trPr>
          <w:jc w:val="right"/>
        </w:trPr>
        <w:tc>
          <w:tcPr>
            <w:tcW w:w="5464" w:type="dxa"/>
          </w:tcPr>
          <w:p w14:paraId="1EEADA8D" w14:textId="77777777" w:rsidR="00BE0FEA" w:rsidRPr="00BE0FEA" w:rsidRDefault="00BE0FEA" w:rsidP="00BE0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CF2352" w14:textId="77777777" w:rsidR="00BE0FEA" w:rsidRPr="00BE0FEA" w:rsidRDefault="00BE0FEA" w:rsidP="00BE0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2" w:type="dxa"/>
          </w:tcPr>
          <w:p w14:paraId="4F8AE14C" w14:textId="77777777" w:rsidR="00BE0FEA" w:rsidRP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№5 к решению</w:t>
            </w:r>
          </w:p>
          <w:p w14:paraId="1DF1F8A7" w14:textId="77777777" w:rsidR="00BE0FEA" w:rsidRP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Совета сельского поселения </w:t>
            </w:r>
            <w:proofErr w:type="gramStart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Яратовский  сельсовет</w:t>
            </w:r>
            <w:proofErr w:type="gramEnd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</w:p>
          <w:p w14:paraId="66DCE28D" w14:textId="77777777" w:rsidR="00BE0FEA" w:rsidRP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14:paraId="42EC2ACB" w14:textId="77777777" w:rsidR="00BE0FEA" w:rsidRP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89</w:t>
            </w:r>
            <w:proofErr w:type="gramEnd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от  «12»  января    2022 года  </w:t>
            </w:r>
          </w:p>
          <w:p w14:paraId="793272FA" w14:textId="77777777" w:rsidR="00BE0FEA" w:rsidRP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внесении изменений в решение Совета сельского поселения Яратовский </w:t>
            </w:r>
            <w:proofErr w:type="gramStart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  №</w:t>
            </w:r>
            <w:proofErr w:type="gramEnd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84 от 21 декабря 2021 г.  «О бюджете сельского поселения </w:t>
            </w:r>
            <w:proofErr w:type="gramStart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Яратовский  сельсовет</w:t>
            </w:r>
            <w:proofErr w:type="gramEnd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на 2022 год и на плановый период 2023 и 2024 годов»</w:t>
            </w:r>
          </w:p>
          <w:p w14:paraId="1F71DABB" w14:textId="77777777" w:rsidR="00BE0FEA" w:rsidRPr="00BE0FEA" w:rsidRDefault="00BE0FEA" w:rsidP="00BE0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BC1C9A3" w14:textId="77777777" w:rsidR="00BE0FEA" w:rsidRPr="00BE0FEA" w:rsidRDefault="00BE0FEA" w:rsidP="00BE0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сельского поселения Яратовский сельсовет муниципального района </w:t>
      </w:r>
      <w:proofErr w:type="spellStart"/>
      <w:r w:rsidRPr="00BE0F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BE0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плановый период 2023</w:t>
      </w:r>
      <w:proofErr w:type="gramStart"/>
      <w:r w:rsidRPr="00BE0FEA">
        <w:rPr>
          <w:rFonts w:ascii="Times New Roman" w:eastAsia="Times New Roman" w:hAnsi="Times New Roman" w:cs="Times New Roman"/>
          <w:sz w:val="24"/>
          <w:szCs w:val="24"/>
          <w:lang w:eastAsia="ru-RU"/>
        </w:rPr>
        <w:t>-  2024</w:t>
      </w:r>
      <w:proofErr w:type="gramEnd"/>
      <w:r w:rsidRPr="00BE0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по разделам, подразделам, целевым статьям и видам расходов классификации расходов бюджетов Российской Федерации</w:t>
      </w:r>
    </w:p>
    <w:p w14:paraId="046169BB" w14:textId="77777777" w:rsidR="00BE0FEA" w:rsidRPr="00BE0FEA" w:rsidRDefault="00BE0FEA" w:rsidP="00BE0F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EA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11220" w:type="dxa"/>
        <w:tblInd w:w="-83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64"/>
        <w:gridCol w:w="5070"/>
        <w:gridCol w:w="394"/>
        <w:gridCol w:w="1023"/>
        <w:gridCol w:w="567"/>
        <w:gridCol w:w="1418"/>
        <w:gridCol w:w="1417"/>
        <w:gridCol w:w="567"/>
      </w:tblGrid>
      <w:tr w:rsidR="00BE0FEA" w:rsidRPr="00BE0FEA" w14:paraId="7EE455C1" w14:textId="77777777" w:rsidTr="00BE0FEA">
        <w:trPr>
          <w:gridAfter w:val="1"/>
          <w:wAfter w:w="567" w:type="dxa"/>
          <w:trHeight w:hRule="exact" w:val="360"/>
        </w:trPr>
        <w:tc>
          <w:tcPr>
            <w:tcW w:w="58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21D39F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C04671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5B220F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367E73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14:paraId="239DFC4A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FEA" w:rsidRPr="00BE0FEA" w14:paraId="41C1065C" w14:textId="77777777" w:rsidTr="00BE0FEA">
        <w:trPr>
          <w:gridAfter w:val="1"/>
          <w:wAfter w:w="567" w:type="dxa"/>
          <w:trHeight w:hRule="exact" w:val="545"/>
        </w:trPr>
        <w:tc>
          <w:tcPr>
            <w:tcW w:w="112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BADA22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4EF822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920985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3ECA3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  <w:p w14:paraId="581A0154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1E4BB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14:paraId="5BA0C561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FEA" w:rsidRPr="00BE0FEA" w14:paraId="6C2643E2" w14:textId="77777777" w:rsidTr="00BE0FEA">
        <w:trPr>
          <w:gridAfter w:val="1"/>
          <w:wAfter w:w="567" w:type="dxa"/>
          <w:trHeight w:hRule="exact" w:val="326"/>
        </w:trPr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1DD562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8FE1E7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DA1178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DCE510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2 333 500,00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4C60B1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2 448 500,00</w:t>
            </w:r>
          </w:p>
        </w:tc>
      </w:tr>
      <w:tr w:rsidR="00BE0FEA" w:rsidRPr="00BE0FEA" w14:paraId="2B780DA2" w14:textId="77777777" w:rsidTr="00BE0FEA">
        <w:trPr>
          <w:gridAfter w:val="1"/>
          <w:wAfter w:w="567" w:type="dxa"/>
          <w:trHeight w:hRule="exact" w:val="278"/>
        </w:trPr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07305D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D70B9F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E59033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D9F2A3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3DFF4C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</w:tr>
      <w:tr w:rsidR="00BE0FEA" w:rsidRPr="00BE0FEA" w14:paraId="03D3E9D8" w14:textId="77777777" w:rsidTr="00BE0FEA">
        <w:trPr>
          <w:gridAfter w:val="1"/>
          <w:wAfter w:w="567" w:type="dxa"/>
          <w:trHeight w:hRule="exact" w:val="278"/>
        </w:trPr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AFD68B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C67267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1FC671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0C9B9D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BAC993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211 900,00</w:t>
            </w:r>
          </w:p>
        </w:tc>
      </w:tr>
      <w:tr w:rsidR="00BE0FEA" w:rsidRPr="00BE0FEA" w14:paraId="4243A5CF" w14:textId="77777777" w:rsidTr="00BE0FEA">
        <w:trPr>
          <w:gridAfter w:val="1"/>
          <w:wAfter w:w="567" w:type="dxa"/>
          <w:trHeight w:hRule="exact" w:val="961"/>
        </w:trPr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BEA3FC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A5F44D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9A349E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E17AF8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211  900</w:t>
            </w:r>
            <w:proofErr w:type="gramEnd"/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3779AC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211 900,00</w:t>
            </w:r>
          </w:p>
        </w:tc>
      </w:tr>
      <w:tr w:rsidR="00BE0FEA" w:rsidRPr="00BE0FEA" w14:paraId="0BB42F56" w14:textId="77777777" w:rsidTr="00BE0FEA">
        <w:trPr>
          <w:gridAfter w:val="1"/>
          <w:wAfter w:w="567" w:type="dxa"/>
          <w:trHeight w:val="676"/>
        </w:trPr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3CC660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9311FE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25EAD5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AEB1A4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211  900</w:t>
            </w:r>
            <w:proofErr w:type="gramEnd"/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E1A643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</w:tr>
      <w:tr w:rsidR="00BE0FEA" w:rsidRPr="00BE0FEA" w14:paraId="2E02C8DF" w14:textId="77777777" w:rsidTr="00BE0FEA">
        <w:trPr>
          <w:gridAfter w:val="1"/>
          <w:wAfter w:w="567" w:type="dxa"/>
          <w:trHeight w:hRule="exact" w:val="492"/>
        </w:trPr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88A54D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3A3126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7C3ECB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81D03B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2 069 790,00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1E4326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2 127 230,00</w:t>
            </w:r>
          </w:p>
        </w:tc>
      </w:tr>
      <w:tr w:rsidR="00BE0FEA" w:rsidRPr="00BE0FEA" w14:paraId="5A180539" w14:textId="77777777" w:rsidTr="00BE0FEA">
        <w:trPr>
          <w:gridAfter w:val="1"/>
          <w:wAfter w:w="567" w:type="dxa"/>
          <w:trHeight w:hRule="exact" w:val="428"/>
        </w:trPr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E0D21A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E9070A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BFCB13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DE5379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730  401</w:t>
            </w:r>
            <w:proofErr w:type="gramEnd"/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350BF2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730 401,00</w:t>
            </w:r>
          </w:p>
        </w:tc>
      </w:tr>
      <w:tr w:rsidR="00BE0FEA" w:rsidRPr="00BE0FEA" w14:paraId="545BF698" w14:textId="77777777" w:rsidTr="00BE0FEA">
        <w:trPr>
          <w:gridAfter w:val="1"/>
          <w:wAfter w:w="567" w:type="dxa"/>
          <w:trHeight w:hRule="exact" w:val="572"/>
        </w:trPr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8D5264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9EBBBD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9533B4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ED4566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730  401</w:t>
            </w:r>
            <w:proofErr w:type="gramEnd"/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8C3F0F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730 401,00</w:t>
            </w:r>
          </w:p>
        </w:tc>
      </w:tr>
      <w:tr w:rsidR="00BE0FEA" w:rsidRPr="00BE0FEA" w14:paraId="2613BFBC" w14:textId="77777777" w:rsidTr="00BE0FEA">
        <w:trPr>
          <w:gridAfter w:val="1"/>
          <w:wAfter w:w="567" w:type="dxa"/>
          <w:trHeight w:hRule="exact" w:val="694"/>
        </w:trPr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0FFE62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9ED548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6929A3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6F1D12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1 287 189,00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BB009F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1 344 629,00</w:t>
            </w:r>
          </w:p>
        </w:tc>
      </w:tr>
      <w:tr w:rsidR="00BE0FEA" w:rsidRPr="00BE0FEA" w14:paraId="236BC1AA" w14:textId="77777777" w:rsidTr="00BE0FEA">
        <w:trPr>
          <w:gridAfter w:val="1"/>
          <w:wAfter w:w="567" w:type="dxa"/>
          <w:trHeight w:hRule="exact" w:val="559"/>
        </w:trPr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AF5F52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E8A655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41C0AD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8996B8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1 104 630,00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6803F0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1 104 630,00</w:t>
            </w:r>
          </w:p>
        </w:tc>
      </w:tr>
      <w:tr w:rsidR="00BE0FEA" w:rsidRPr="00BE0FEA" w14:paraId="4AC3DA59" w14:textId="77777777" w:rsidTr="00BE0FEA">
        <w:trPr>
          <w:gridAfter w:val="1"/>
          <w:wAfter w:w="567" w:type="dxa"/>
          <w:trHeight w:hRule="exact" w:val="559"/>
        </w:trPr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F1686D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401D5B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B2D3FF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7BB05C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182 559,00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299849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227 999,00</w:t>
            </w:r>
          </w:p>
        </w:tc>
      </w:tr>
      <w:tr w:rsidR="00BE0FEA" w:rsidRPr="00BE0FEA" w14:paraId="076530C1" w14:textId="77777777" w:rsidTr="00BE0FEA">
        <w:trPr>
          <w:gridAfter w:val="1"/>
          <w:wAfter w:w="567" w:type="dxa"/>
          <w:trHeight w:hRule="exact" w:val="559"/>
        </w:trPr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9C5A27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3B717E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7DDB1F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4C00C3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C62422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12 000,00</w:t>
            </w:r>
          </w:p>
        </w:tc>
      </w:tr>
      <w:tr w:rsidR="00BE0FEA" w:rsidRPr="00BE0FEA" w14:paraId="09E47790" w14:textId="77777777" w:rsidTr="00BE0FEA">
        <w:trPr>
          <w:gridAfter w:val="1"/>
          <w:wAfter w:w="567" w:type="dxa"/>
          <w:trHeight w:hRule="exact" w:val="559"/>
        </w:trPr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0C0E17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85681C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F7FF9F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163D91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44D678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BE0FEA" w:rsidRPr="00BE0FEA" w14:paraId="0D7364A1" w14:textId="77777777" w:rsidTr="00BE0FEA">
        <w:trPr>
          <w:gridAfter w:val="1"/>
          <w:wAfter w:w="567" w:type="dxa"/>
          <w:trHeight w:hRule="exact" w:val="460"/>
        </w:trPr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CB8B1C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A462B3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6B4958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E9600E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16BD93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BE0FEA" w:rsidRPr="00BE0FEA" w14:paraId="3BF31AC3" w14:textId="77777777" w:rsidTr="00BE0FEA">
        <w:trPr>
          <w:gridAfter w:val="1"/>
          <w:wAfter w:w="567" w:type="dxa"/>
          <w:trHeight w:hRule="exact" w:val="559"/>
        </w:trPr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E83F1F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CA3871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E41906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A0CA14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75455E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49 200,00</w:t>
            </w:r>
          </w:p>
        </w:tc>
      </w:tr>
      <w:tr w:rsidR="00BE0FEA" w:rsidRPr="00BE0FEA" w14:paraId="7DFB3649" w14:textId="77777777" w:rsidTr="00BE0FEA">
        <w:trPr>
          <w:gridAfter w:val="1"/>
          <w:wAfter w:w="567" w:type="dxa"/>
          <w:trHeight w:hRule="exact" w:val="559"/>
        </w:trPr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568F17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BC66E8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C4AE5D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622F0F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B3FCEE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</w:tr>
      <w:tr w:rsidR="00BE0FEA" w:rsidRPr="00BE0FEA" w14:paraId="241D1B42" w14:textId="77777777" w:rsidTr="00BE0FEA">
        <w:trPr>
          <w:gridAfter w:val="1"/>
          <w:wAfter w:w="567" w:type="dxa"/>
          <w:trHeight w:hRule="exact" w:val="695"/>
        </w:trPr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5E8A3A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E9A8B7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FA3F8F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652AEF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2D18CB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25 200,00</w:t>
            </w:r>
          </w:p>
        </w:tc>
      </w:tr>
      <w:tr w:rsidR="00BE0FEA" w:rsidRPr="00BE0FEA" w14:paraId="341F2BF7" w14:textId="77777777" w:rsidTr="00BE0FEA">
        <w:trPr>
          <w:gridAfter w:val="1"/>
          <w:wAfter w:w="567" w:type="dxa"/>
          <w:trHeight w:val="570"/>
        </w:trPr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AB8208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A81238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CFD9B7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E0267D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51 810,00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313732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109 370,00</w:t>
            </w:r>
          </w:p>
        </w:tc>
      </w:tr>
      <w:tr w:rsidR="00BE0FEA" w:rsidRPr="00BE0FEA" w14:paraId="09102363" w14:textId="77777777" w:rsidTr="00BE0FEA">
        <w:trPr>
          <w:gridBefore w:val="1"/>
          <w:wBefore w:w="765" w:type="dxa"/>
        </w:trPr>
        <w:tc>
          <w:tcPr>
            <w:tcW w:w="54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826A" w14:textId="77777777" w:rsidR="00BE0FEA" w:rsidRPr="00BE0FEA" w:rsidRDefault="00BE0FEA" w:rsidP="00BE0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1D3CB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E74033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A3D930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A5E5F7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2F98F3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F8B8D1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C00DF1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69C945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5B778B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2B9609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69605C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9FF8D1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441F27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804A01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1B0031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8779B3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A5C5F7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CA833E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842685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8D0FF5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87A576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682174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95A0C3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4EEA8E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BE1D9B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6BBA1D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267A23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3C75E6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D7B6AE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8775A1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294E23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3B326F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C61D39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6A7FEA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2255F7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945EC6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917B9E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172C33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AE4E9F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F6B33C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BAFAAC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64ACCD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D06B85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CB1AB3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FEEBD3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0AC1F9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AF9271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2B85C8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1FBD5B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43C16A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78BBA7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8EC249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8A7772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2E71E0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0DE3C7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7FF2C1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C87B30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FEB080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C07D29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BD9FFA" w14:textId="77777777" w:rsid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25F49F" w14:textId="13B881E5" w:rsidR="00BE0FEA" w:rsidRP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№6 к решению</w:t>
            </w:r>
          </w:p>
          <w:p w14:paraId="132668FB" w14:textId="77777777" w:rsidR="00BE0FEA" w:rsidRP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Совета сельского поселения </w:t>
            </w:r>
            <w:proofErr w:type="gramStart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Яратовский  сельсовет</w:t>
            </w:r>
            <w:proofErr w:type="gramEnd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</w:p>
          <w:p w14:paraId="43962A45" w14:textId="77777777" w:rsidR="00BE0FEA" w:rsidRP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14:paraId="72E05EAC" w14:textId="77777777" w:rsidR="00BE0FEA" w:rsidRP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89</w:t>
            </w:r>
            <w:proofErr w:type="gramEnd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от  «12»  января    2022 года  </w:t>
            </w:r>
          </w:p>
          <w:p w14:paraId="249CE2E0" w14:textId="77777777" w:rsidR="00BE0FEA" w:rsidRP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внесении изменений в решение Совета сельского поселения Яратовский </w:t>
            </w:r>
            <w:proofErr w:type="gramStart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  №</w:t>
            </w:r>
            <w:proofErr w:type="gramEnd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84 от 21 декабря 2021 г.  «О бюджете сельского поселения </w:t>
            </w:r>
            <w:proofErr w:type="gramStart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Яратовский  сельсовет</w:t>
            </w:r>
            <w:proofErr w:type="gramEnd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на 2022 год и на плановый период 2023 и 2024 годов»</w:t>
            </w:r>
          </w:p>
          <w:p w14:paraId="31B85E8D" w14:textId="77777777" w:rsidR="00BE0FEA" w:rsidRPr="00BE0FEA" w:rsidRDefault="00BE0FEA" w:rsidP="00BE0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B2A507A" w14:textId="77777777" w:rsidR="00BE0FEA" w:rsidRPr="00BE0FEA" w:rsidRDefault="00BE0FEA" w:rsidP="00BE0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E250C" w14:textId="77777777" w:rsidR="00BE0FEA" w:rsidRPr="00BE0FEA" w:rsidRDefault="00BE0FEA" w:rsidP="00BE0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бюджета сельского поселения</w:t>
      </w:r>
    </w:p>
    <w:p w14:paraId="03C01734" w14:textId="77777777" w:rsidR="00BE0FEA" w:rsidRPr="00BE0FEA" w:rsidRDefault="00BE0FEA" w:rsidP="00BE0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E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Яратовский сельсовет муниципального района</w:t>
      </w:r>
    </w:p>
    <w:p w14:paraId="7B46D132" w14:textId="77777777" w:rsidR="00BE0FEA" w:rsidRPr="00BE0FEA" w:rsidRDefault="00BE0FEA" w:rsidP="00BE0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F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BE0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2022 год</w:t>
      </w:r>
      <w:r w:rsidRPr="00BE0F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6D46AEA" w14:textId="77777777" w:rsidR="00BE0FEA" w:rsidRPr="00BE0FEA" w:rsidRDefault="00BE0FEA" w:rsidP="00BE0F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E0FEA">
        <w:rPr>
          <w:rFonts w:ascii="Times New Roman" w:eastAsia="Times New Roman" w:hAnsi="Times New Roman" w:cs="Times New Roman"/>
          <w:sz w:val="26"/>
          <w:szCs w:val="26"/>
          <w:lang w:eastAsia="ru-RU"/>
        </w:rPr>
        <w:t>( рублей</w:t>
      </w:r>
      <w:proofErr w:type="gramEnd"/>
      <w:r w:rsidRPr="00BE0FE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tbl>
      <w:tblPr>
        <w:tblW w:w="10515" w:type="dxa"/>
        <w:tblInd w:w="-83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13"/>
        <w:gridCol w:w="492"/>
        <w:gridCol w:w="708"/>
        <w:gridCol w:w="1418"/>
        <w:gridCol w:w="567"/>
        <w:gridCol w:w="1417"/>
      </w:tblGrid>
      <w:tr w:rsidR="00BE0FEA" w:rsidRPr="00BE0FEA" w14:paraId="42C9E4AE" w14:textId="77777777" w:rsidTr="00BE0FEA">
        <w:trPr>
          <w:trHeight w:hRule="exact" w:val="652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687AB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5FA435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2B4D1D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E0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3A0C6E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E0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Цс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FBA8F6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E0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DA667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</w:t>
            </w:r>
          </w:p>
          <w:p w14:paraId="4C35B0BB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E0FEA" w:rsidRPr="00BE0FEA" w14:paraId="5F417BD8" w14:textId="77777777" w:rsidTr="00BE0FEA">
        <w:trPr>
          <w:trHeight w:hRule="exact" w:val="326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6AC85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2544D4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CE6309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BA514B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CDA25B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DA5D7F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3 203 400,00</w:t>
            </w:r>
          </w:p>
        </w:tc>
      </w:tr>
      <w:tr w:rsidR="00BE0FEA" w:rsidRPr="00BE0FEA" w14:paraId="07927949" w14:textId="77777777" w:rsidTr="00BE0FEA">
        <w:trPr>
          <w:trHeight w:hRule="exact" w:val="278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8FBD6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222FF0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95D2F2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CA4FB3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60724D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0DB981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0FEA" w:rsidRPr="00BE0FEA" w14:paraId="406E312E" w14:textId="77777777" w:rsidTr="00BE0FEA">
        <w:trPr>
          <w:trHeight w:hRule="exact" w:val="492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39CE5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E6B995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6A7268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B3BB1F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1E8F11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637436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2 322 300,00</w:t>
            </w:r>
          </w:p>
        </w:tc>
      </w:tr>
      <w:tr w:rsidR="00BE0FEA" w:rsidRPr="00BE0FEA" w14:paraId="0FBEF88E" w14:textId="77777777" w:rsidTr="00BE0FEA">
        <w:trPr>
          <w:trHeight w:hRule="exact" w:val="799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18B53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2AD248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D1F9EA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6D2CBE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5A71B4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C8E9D2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762 989,00</w:t>
            </w:r>
          </w:p>
        </w:tc>
      </w:tr>
      <w:tr w:rsidR="00BE0FEA" w:rsidRPr="00BE0FEA" w14:paraId="7E8777A6" w14:textId="77777777" w:rsidTr="00BE0FEA">
        <w:trPr>
          <w:trHeight w:hRule="exact" w:val="278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521C34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10CEB4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D6CB19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3A53A6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A7F1C7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F33D67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762 989,00</w:t>
            </w:r>
          </w:p>
        </w:tc>
      </w:tr>
      <w:tr w:rsidR="00BE0FEA" w:rsidRPr="00BE0FEA" w14:paraId="67841318" w14:textId="77777777" w:rsidTr="00BE0FEA">
        <w:trPr>
          <w:trHeight w:hRule="exact" w:val="432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61657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93C4F9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F8553B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EA8AEE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E0A5C6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448A8D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762 989,00</w:t>
            </w:r>
          </w:p>
        </w:tc>
      </w:tr>
      <w:tr w:rsidR="00BE0FEA" w:rsidRPr="00BE0FEA" w14:paraId="3599C006" w14:textId="77777777" w:rsidTr="00BE0FEA">
        <w:trPr>
          <w:trHeight w:val="1123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DD71AF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5F2AFA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00A1F3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5194B0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C1DA42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DF0A45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762 989,00</w:t>
            </w:r>
          </w:p>
        </w:tc>
      </w:tr>
      <w:tr w:rsidR="00BE0FEA" w:rsidRPr="00BE0FEA" w14:paraId="7035D9E3" w14:textId="77777777" w:rsidTr="00BE0FEA">
        <w:trPr>
          <w:trHeight w:val="300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68808B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183095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0CA70A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70D51E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ACB95C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4FF9FB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1 556 311,00</w:t>
            </w:r>
          </w:p>
        </w:tc>
      </w:tr>
      <w:tr w:rsidR="00BE0FEA" w:rsidRPr="00BE0FEA" w14:paraId="3660EC82" w14:textId="77777777" w:rsidTr="00BE0FEA">
        <w:trPr>
          <w:trHeight w:hRule="exact" w:val="318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4D326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55320C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6DB6A6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04D24D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049F33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5C4F73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1556 311,00</w:t>
            </w:r>
          </w:p>
        </w:tc>
      </w:tr>
      <w:tr w:rsidR="00BE0FEA" w:rsidRPr="00BE0FEA" w14:paraId="334772D8" w14:textId="77777777" w:rsidTr="00BE0FEA">
        <w:trPr>
          <w:trHeight w:hRule="exact" w:val="636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5E0946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96984D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5D7B98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5B43D9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469633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FD0F7A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1556 311,00</w:t>
            </w:r>
          </w:p>
        </w:tc>
      </w:tr>
      <w:tr w:rsidR="00BE0FEA" w:rsidRPr="00BE0FEA" w14:paraId="014BBD7E" w14:textId="77777777" w:rsidTr="00BE0FEA">
        <w:trPr>
          <w:trHeight w:hRule="exact" w:val="352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D92CC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C57D24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5EB089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A7452D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1574D0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2F2282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1133 942,00</w:t>
            </w:r>
          </w:p>
        </w:tc>
      </w:tr>
      <w:tr w:rsidR="00BE0FEA" w:rsidRPr="00BE0FEA" w14:paraId="7B8BA7E0" w14:textId="77777777" w:rsidTr="00BE0FEA">
        <w:trPr>
          <w:trHeight w:hRule="exact" w:val="288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147EA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20BE3E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2F147C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31A938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35B0D2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CD3C36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409 369,00</w:t>
            </w:r>
          </w:p>
        </w:tc>
      </w:tr>
      <w:tr w:rsidR="00BE0FEA" w:rsidRPr="00BE0FEA" w14:paraId="3287CF0A" w14:textId="77777777" w:rsidTr="00BE0FEA">
        <w:trPr>
          <w:trHeight w:hRule="exact" w:val="288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B4286C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7F8E61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85DC3B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5E97B9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EFA1AB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1A1AEE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BE0FEA" w:rsidRPr="00BE0FEA" w14:paraId="4B833104" w14:textId="77777777" w:rsidTr="00BE0FEA">
        <w:trPr>
          <w:trHeight w:hRule="exact" w:val="466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E7D6A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BE099F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8408DA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548935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209351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C054D4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BE0FEA" w:rsidRPr="00BE0FEA" w14:paraId="630A7716" w14:textId="77777777" w:rsidTr="00BE0FEA">
        <w:trPr>
          <w:trHeight w:hRule="exact" w:val="466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C44CB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E7C729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D03834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08F83C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27EB5D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7D3942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BE0FEA" w:rsidRPr="00BE0FEA" w14:paraId="4B379851" w14:textId="77777777" w:rsidTr="00BE0FEA">
        <w:trPr>
          <w:trHeight w:val="318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7663A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6993BE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559D3E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7E165D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2CA228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55D775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BE0FEA" w:rsidRPr="00BE0FEA" w14:paraId="724B8A18" w14:textId="77777777" w:rsidTr="00BE0FEA">
        <w:trPr>
          <w:trHeight w:val="286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DB3C29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9FB77B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4EA135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8B3895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068D2A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62405A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BE0FEA" w:rsidRPr="00BE0FEA" w14:paraId="0536F62D" w14:textId="77777777" w:rsidTr="00BE0FEA">
        <w:trPr>
          <w:trHeight w:val="380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DACE9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DF3997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B1329D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EFAC4A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B18B71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3F51EE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39 200,00</w:t>
            </w:r>
          </w:p>
        </w:tc>
      </w:tr>
      <w:tr w:rsidR="00BE0FEA" w:rsidRPr="00BE0FEA" w14:paraId="4663A3E0" w14:textId="77777777" w:rsidTr="00BE0FEA">
        <w:trPr>
          <w:trHeight w:hRule="exact" w:val="532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EC03D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71BE3A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9B7749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3BF88C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BAE235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84F2CE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39 200,00</w:t>
            </w:r>
          </w:p>
        </w:tc>
      </w:tr>
      <w:tr w:rsidR="00BE0FEA" w:rsidRPr="00BE0FEA" w14:paraId="226E6E9C" w14:textId="77777777" w:rsidTr="00BE0FEA">
        <w:trPr>
          <w:trHeight w:hRule="exact" w:val="338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29672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A29DF5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92944C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500EB5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51338F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33CDE4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39 200,00</w:t>
            </w:r>
          </w:p>
        </w:tc>
      </w:tr>
      <w:tr w:rsidR="00BE0FEA" w:rsidRPr="00BE0FEA" w14:paraId="0E2E0B52" w14:textId="77777777" w:rsidTr="00BE0FEA">
        <w:trPr>
          <w:trHeight w:hRule="exact" w:val="737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9614CB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A8531C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894F2F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AFA6C1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9CE412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E67BF3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39 200,00</w:t>
            </w:r>
          </w:p>
        </w:tc>
      </w:tr>
      <w:tr w:rsidR="00BE0FEA" w:rsidRPr="00BE0FEA" w14:paraId="21C158B0" w14:textId="77777777" w:rsidTr="00BE0FEA">
        <w:trPr>
          <w:trHeight w:hRule="exact" w:val="488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750DF3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A4EFDC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927076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F138C8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1C34C2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20EA16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</w:tr>
      <w:tr w:rsidR="00BE0FEA" w:rsidRPr="00BE0FEA" w14:paraId="689456E5" w14:textId="77777777" w:rsidTr="00BE0FEA">
        <w:trPr>
          <w:trHeight w:hRule="exact" w:val="488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413CF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28A4B2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4318DC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1D5B62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477F91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F5A3A9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15 200,00</w:t>
            </w:r>
          </w:p>
        </w:tc>
      </w:tr>
      <w:tr w:rsidR="00BE0FEA" w:rsidRPr="00BE0FEA" w14:paraId="306B17E8" w14:textId="77777777" w:rsidTr="00BE0FEA">
        <w:trPr>
          <w:trHeight w:hRule="exact" w:val="600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67A7E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25EB72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C64CAD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788800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064B48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82D67B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291 900,00</w:t>
            </w:r>
          </w:p>
        </w:tc>
      </w:tr>
      <w:tr w:rsidR="00BE0FEA" w:rsidRPr="00BE0FEA" w14:paraId="18EFC690" w14:textId="77777777" w:rsidTr="00BE0FEA">
        <w:trPr>
          <w:trHeight w:hRule="exact" w:val="301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80F65A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7790B8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F7BB43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D7B9B4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FC095A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FFAF2B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211 900,00</w:t>
            </w:r>
          </w:p>
        </w:tc>
      </w:tr>
      <w:tr w:rsidR="00BE0FEA" w:rsidRPr="00BE0FEA" w14:paraId="03BB5C9F" w14:textId="77777777" w:rsidTr="00BE0FEA">
        <w:trPr>
          <w:trHeight w:hRule="exact" w:val="301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12FCB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B36266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D2D338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FE0853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923118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72307F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211 900,00</w:t>
            </w:r>
          </w:p>
        </w:tc>
      </w:tr>
      <w:tr w:rsidR="00BE0FEA" w:rsidRPr="00BE0FEA" w14:paraId="204BF7FF" w14:textId="77777777" w:rsidTr="00BE0FEA">
        <w:trPr>
          <w:trHeight w:val="243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DCE321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0238A3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43A246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B54832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9F8E2A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1DBF98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211 900,00</w:t>
            </w:r>
          </w:p>
        </w:tc>
      </w:tr>
      <w:tr w:rsidR="00BE0FEA" w:rsidRPr="00BE0FEA" w14:paraId="2F116305" w14:textId="77777777" w:rsidTr="00BE0FEA">
        <w:trPr>
          <w:trHeight w:val="243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75B9F2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6B3741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33973F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3E3589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98A6F5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49C4D8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211 900,00</w:t>
            </w:r>
          </w:p>
        </w:tc>
      </w:tr>
      <w:tr w:rsidR="00BE0FEA" w:rsidRPr="00BE0FEA" w14:paraId="09B86E2B" w14:textId="77777777" w:rsidTr="00BE0FEA">
        <w:trPr>
          <w:trHeight w:val="243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07468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4E9F76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483800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993270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30D5BE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84B8F6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80 000,00</w:t>
            </w:r>
          </w:p>
        </w:tc>
      </w:tr>
      <w:tr w:rsidR="00BE0FEA" w:rsidRPr="00BE0FEA" w14:paraId="63C464AA" w14:textId="77777777" w:rsidTr="00BE0FEA">
        <w:trPr>
          <w:trHeight w:val="243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70EF6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B5B4B5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E24638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AC8A3D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403354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FE104F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80 000,00</w:t>
            </w:r>
          </w:p>
        </w:tc>
      </w:tr>
      <w:tr w:rsidR="00BE0FEA" w:rsidRPr="00BE0FEA" w14:paraId="6CECB4AF" w14:textId="77777777" w:rsidTr="00BE0FEA">
        <w:trPr>
          <w:trHeight w:val="243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6AFEB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землеустройству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A77BE7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4902DE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FFDE76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0642CA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3D04C5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80 000,00</w:t>
            </w:r>
          </w:p>
        </w:tc>
      </w:tr>
      <w:tr w:rsidR="00BE0FEA" w:rsidRPr="00BE0FEA" w14:paraId="037FAA78" w14:textId="77777777" w:rsidTr="00BE0FEA">
        <w:trPr>
          <w:trHeight w:val="243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C837A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ACBA5B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76297F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22D152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C4E4A5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846E13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80 000,00</w:t>
            </w:r>
          </w:p>
        </w:tc>
      </w:tr>
      <w:tr w:rsidR="00BE0FEA" w:rsidRPr="00BE0FEA" w14:paraId="70710400" w14:textId="77777777" w:rsidTr="00BE0FEA">
        <w:trPr>
          <w:trHeight w:val="243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B6FB8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B9D38A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F52BF9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A4DD4E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CAB7E7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FDE618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525 000,00</w:t>
            </w:r>
          </w:p>
        </w:tc>
      </w:tr>
      <w:tr w:rsidR="00BE0FEA" w:rsidRPr="00BE0FEA" w14:paraId="1DB26C9A" w14:textId="77777777" w:rsidTr="00BE0FEA">
        <w:trPr>
          <w:trHeight w:val="243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379AC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4F9720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655FB9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15FF6B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F48317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55CD51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525 000,00</w:t>
            </w:r>
          </w:p>
        </w:tc>
      </w:tr>
      <w:tr w:rsidR="00BE0FEA" w:rsidRPr="00BE0FEA" w14:paraId="0F2CB9E8" w14:textId="77777777" w:rsidTr="00BE0FEA">
        <w:trPr>
          <w:trHeight w:val="243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FD110E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84405E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A640C5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0FB19E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1DAB08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3700F6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525 000,00</w:t>
            </w:r>
          </w:p>
        </w:tc>
      </w:tr>
      <w:tr w:rsidR="00BE0FEA" w:rsidRPr="00BE0FEA" w14:paraId="0AD8E0FD" w14:textId="77777777" w:rsidTr="00BE0FEA">
        <w:trPr>
          <w:trHeight w:val="243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4B945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A46A8C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987EF0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4A7D40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B3E5B3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8001FC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BE0FEA" w:rsidRPr="00BE0FEA" w14:paraId="59BF4798" w14:textId="77777777" w:rsidTr="00BE0FEA">
        <w:trPr>
          <w:trHeight w:val="243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C057B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AB02AB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9242CC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195C6F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FBDD60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68778E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BE0FEA" w:rsidRPr="00BE0FEA" w14:paraId="6CA29CB9" w14:textId="77777777" w:rsidTr="00BE0FEA">
        <w:trPr>
          <w:trHeight w:val="243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2A773A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2C99D9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17195C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34BE1B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6DE9EC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B3F3F4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500 000,00</w:t>
            </w:r>
          </w:p>
        </w:tc>
      </w:tr>
      <w:tr w:rsidR="00BE0FEA" w:rsidRPr="00BE0FEA" w14:paraId="79039884" w14:textId="77777777" w:rsidTr="00BE0FEA">
        <w:trPr>
          <w:trHeight w:val="243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3512E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2E21CF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D3E2B6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AD11CB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9082FE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FE39FF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500 000,00</w:t>
            </w:r>
          </w:p>
        </w:tc>
      </w:tr>
      <w:tr w:rsidR="00BE0FEA" w:rsidRPr="00BE0FEA" w14:paraId="5C3F425D" w14:textId="77777777" w:rsidTr="00BE0FEA">
        <w:trPr>
          <w:trHeight w:val="243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EF897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937D6A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3F2D10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B0ABAF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B72F7E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A5C338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BE0FEA" w:rsidRPr="00BE0FEA" w14:paraId="39C06A74" w14:textId="77777777" w:rsidTr="00BE0FEA">
        <w:trPr>
          <w:trHeight w:val="430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E1CFEB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F20D96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001B92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2E85FC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D6D524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BB6939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BE0FEA" w:rsidRPr="00BE0FEA" w14:paraId="765710E5" w14:textId="77777777" w:rsidTr="00BE0FEA">
        <w:trPr>
          <w:trHeight w:val="434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C0A734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DB3F2B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13472F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9ECBF0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028563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C40095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BE0FEA" w:rsidRPr="00BE0FEA" w14:paraId="7750EA78" w14:textId="77777777" w:rsidTr="00BE0FEA">
        <w:trPr>
          <w:trHeight w:val="243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006F3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873F2B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8F1283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C606C8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FEDC4D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567847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BE0FEA" w:rsidRPr="00BE0FEA" w14:paraId="206C3B2C" w14:textId="77777777" w:rsidTr="00BE0FEA">
        <w:trPr>
          <w:trHeight w:val="711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00403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E6E233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8082CA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264511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34742B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596B0A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20 000,00</w:t>
            </w:r>
          </w:p>
        </w:tc>
      </w:tr>
      <w:tr w:rsidR="00BE0FEA" w:rsidRPr="00BE0FEA" w14:paraId="1A934EEF" w14:textId="77777777" w:rsidTr="00BE0FEA">
        <w:trPr>
          <w:trHeight w:val="719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6C6F8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AC1CF1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DF2557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A841A3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EAEB8D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5B31D3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5 000,00</w:t>
            </w:r>
          </w:p>
        </w:tc>
      </w:tr>
    </w:tbl>
    <w:p w14:paraId="2047F427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36E4108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7C1809C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6FBD10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B4C0DD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57C504" w14:textId="77777777" w:rsidR="00BE0FEA" w:rsidRPr="00BE0FEA" w:rsidRDefault="00BE0FEA" w:rsidP="00BE0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BE0FEA" w:rsidRPr="00BE0FEA" w14:paraId="2CBFC97F" w14:textId="77777777" w:rsidTr="00BE0FEA">
        <w:trPr>
          <w:jc w:val="right"/>
        </w:trPr>
        <w:tc>
          <w:tcPr>
            <w:tcW w:w="5464" w:type="dxa"/>
          </w:tcPr>
          <w:p w14:paraId="56A920FE" w14:textId="77777777" w:rsidR="00BE0FEA" w:rsidRPr="00BE0FEA" w:rsidRDefault="00BE0FEA" w:rsidP="00BE0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992" w:type="dxa"/>
          </w:tcPr>
          <w:p w14:paraId="3163847E" w14:textId="77777777" w:rsidR="00BE0FEA" w:rsidRP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№7 к решению</w:t>
            </w:r>
          </w:p>
          <w:p w14:paraId="51DEB5E8" w14:textId="77777777" w:rsidR="00BE0FEA" w:rsidRP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Совета сельского поселения </w:t>
            </w:r>
            <w:proofErr w:type="gramStart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Яратовский  сельсовет</w:t>
            </w:r>
            <w:proofErr w:type="gramEnd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</w:p>
          <w:p w14:paraId="67F560D7" w14:textId="77777777" w:rsidR="00BE0FEA" w:rsidRP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14:paraId="4B9116F5" w14:textId="77777777" w:rsidR="00BE0FEA" w:rsidRP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89</w:t>
            </w:r>
            <w:proofErr w:type="gramEnd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от  «12»  января    2022 года  </w:t>
            </w:r>
          </w:p>
          <w:p w14:paraId="182AA2B4" w14:textId="77777777" w:rsidR="00BE0FEA" w:rsidRPr="00BE0FEA" w:rsidRDefault="00BE0FEA" w:rsidP="00BE0FEA">
            <w:pPr>
              <w:spacing w:after="0" w:line="240" w:lineRule="auto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внесении изменений в решение Совета сельского поселения Яратовский </w:t>
            </w:r>
            <w:proofErr w:type="gramStart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  №</w:t>
            </w:r>
            <w:proofErr w:type="gramEnd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84 от 21 декабря 2021 г.  «О бюджете сельского поселения </w:t>
            </w:r>
            <w:proofErr w:type="gramStart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Яратовский  сельсовет</w:t>
            </w:r>
            <w:proofErr w:type="gramEnd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BE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на 2022 год и на плановый период 2023 и 2024 годов»</w:t>
            </w:r>
          </w:p>
          <w:p w14:paraId="36B083DF" w14:textId="77777777" w:rsidR="00BE0FEA" w:rsidRPr="00BE0FEA" w:rsidRDefault="00BE0FEA" w:rsidP="00BE0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4A1CB8D" w14:textId="77777777" w:rsidR="00BE0FEA" w:rsidRPr="00BE0FEA" w:rsidRDefault="00BE0FEA" w:rsidP="00BE0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бюджета сельского поселения</w:t>
      </w:r>
    </w:p>
    <w:p w14:paraId="5E0AC5D3" w14:textId="77777777" w:rsidR="00BE0FEA" w:rsidRPr="00BE0FEA" w:rsidRDefault="00BE0FEA" w:rsidP="00BE0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Яратовский сельсовет муниципального района</w:t>
      </w:r>
    </w:p>
    <w:p w14:paraId="5E54152E" w14:textId="77777777" w:rsidR="00BE0FEA" w:rsidRPr="00BE0FEA" w:rsidRDefault="00BE0FEA" w:rsidP="00BE0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F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BE0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14:paraId="5ABD6445" w14:textId="77777777" w:rsidR="00BE0FEA" w:rsidRPr="00BE0FEA" w:rsidRDefault="00BE0FEA" w:rsidP="00BE0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2023 и 2024 годов.</w:t>
      </w:r>
    </w:p>
    <w:p w14:paraId="2EBC8DC0" w14:textId="77777777" w:rsidR="00BE0FEA" w:rsidRPr="00BE0FEA" w:rsidRDefault="00BE0FEA" w:rsidP="00BE0F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F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E0FEA">
        <w:rPr>
          <w:rFonts w:ascii="Times New Roman" w:eastAsia="Times New Roman" w:hAnsi="Times New Roman" w:cs="Times New Roman"/>
          <w:sz w:val="20"/>
          <w:szCs w:val="20"/>
          <w:lang w:eastAsia="ru-RU"/>
        </w:rPr>
        <w:t>( рублей</w:t>
      </w:r>
      <w:proofErr w:type="gramEnd"/>
      <w:r w:rsidRPr="00BE0FE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W w:w="10650" w:type="dxa"/>
        <w:tblInd w:w="-83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00"/>
        <w:gridCol w:w="567"/>
        <w:gridCol w:w="567"/>
        <w:gridCol w:w="1416"/>
        <w:gridCol w:w="567"/>
        <w:gridCol w:w="1417"/>
        <w:gridCol w:w="1416"/>
      </w:tblGrid>
      <w:tr w:rsidR="00BE0FEA" w:rsidRPr="00BE0FEA" w14:paraId="6F3D92D3" w14:textId="77777777" w:rsidTr="00BE0FEA">
        <w:trPr>
          <w:trHeight w:hRule="exact" w:val="360"/>
        </w:trPr>
        <w:tc>
          <w:tcPr>
            <w:tcW w:w="4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6BAB2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84FE21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160C0E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D96DA6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5036D2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53F501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14:paraId="7FEAD6C0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FEA" w:rsidRPr="00BE0FEA" w14:paraId="759D359D" w14:textId="77777777" w:rsidTr="00BE0FEA">
        <w:trPr>
          <w:trHeight w:hRule="exact" w:val="545"/>
        </w:trPr>
        <w:tc>
          <w:tcPr>
            <w:tcW w:w="4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8368FAE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32D6C2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65B46E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C7C5A3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F5EAB6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A228F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 год</w:t>
            </w:r>
            <w:proofErr w:type="gramEnd"/>
          </w:p>
          <w:p w14:paraId="7D4C84A3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89665C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</w:t>
            </w:r>
          </w:p>
          <w:p w14:paraId="6128CF15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FEA" w:rsidRPr="00BE0FEA" w14:paraId="1B72758E" w14:textId="77777777" w:rsidTr="00BE0FEA">
        <w:trPr>
          <w:trHeight w:hRule="exact" w:val="326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EB1D6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992480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1A2076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5C202A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4AC82B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EDFC73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2 333 500,00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FAB805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2 448 500,00</w:t>
            </w:r>
          </w:p>
        </w:tc>
      </w:tr>
      <w:tr w:rsidR="00BE0FEA" w:rsidRPr="00BE0FEA" w14:paraId="774BB594" w14:textId="77777777" w:rsidTr="00BE0FEA">
        <w:trPr>
          <w:trHeight w:hRule="exact" w:val="278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1484FB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3E5418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2CFE6E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29700B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BC24AB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D7B526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4D448D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0FEA" w:rsidRPr="00BE0FEA" w14:paraId="62DC8641" w14:textId="77777777" w:rsidTr="00BE0FEA">
        <w:trPr>
          <w:trHeight w:hRule="exact" w:val="824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81DF3C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5DCD00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8E486C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7D45C2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E9D3F5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75257C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2 0205 90,00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2BEAD3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2 078 030,00</w:t>
            </w:r>
          </w:p>
        </w:tc>
      </w:tr>
      <w:tr w:rsidR="00BE0FEA" w:rsidRPr="00BE0FEA" w14:paraId="591E55C3" w14:textId="77777777" w:rsidTr="00BE0FEA">
        <w:trPr>
          <w:trHeight w:hRule="exact" w:val="347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175124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90B0A3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D53FE5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01167E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C8EBF6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1136DF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73089D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730 401,00</w:t>
            </w:r>
          </w:p>
        </w:tc>
      </w:tr>
      <w:tr w:rsidR="00BE0FEA" w:rsidRPr="00BE0FEA" w14:paraId="33A2707D" w14:textId="77777777" w:rsidTr="00BE0FEA">
        <w:trPr>
          <w:trHeight w:hRule="exact" w:val="278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CF4E0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DB29D1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DFF4E4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C2B0FD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0C96FB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08D015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23989D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730 401,00</w:t>
            </w:r>
          </w:p>
        </w:tc>
      </w:tr>
      <w:tr w:rsidR="00BE0FEA" w:rsidRPr="00BE0FEA" w14:paraId="29F73A7D" w14:textId="77777777" w:rsidTr="00BE0FEA">
        <w:trPr>
          <w:trHeight w:hRule="exact" w:val="548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240C0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3B01AF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BC5AD5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F5896D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A5F1BD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37C304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4144BF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730 401,00</w:t>
            </w:r>
          </w:p>
        </w:tc>
      </w:tr>
      <w:tr w:rsidR="00BE0FEA" w:rsidRPr="00BE0FEA" w14:paraId="780C081D" w14:textId="77777777" w:rsidTr="00BE0FEA">
        <w:trPr>
          <w:trHeight w:val="1123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8BA4DB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40180F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E7E1A0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C7795D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87AE24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306E3F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02588D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730 401,00</w:t>
            </w:r>
          </w:p>
        </w:tc>
      </w:tr>
      <w:tr w:rsidR="00BE0FEA" w:rsidRPr="00BE0FEA" w14:paraId="67586A12" w14:textId="77777777" w:rsidTr="00BE0FEA">
        <w:trPr>
          <w:trHeight w:hRule="exact" w:val="329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03A26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E36FCA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4463C3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B40AD8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10B7EB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6C75BB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1 287 189,00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ED6C17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1 344 629,00</w:t>
            </w:r>
          </w:p>
        </w:tc>
      </w:tr>
      <w:tr w:rsidR="00BE0FEA" w:rsidRPr="00BE0FEA" w14:paraId="48701158" w14:textId="77777777" w:rsidTr="00BE0FEA">
        <w:trPr>
          <w:trHeight w:val="270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A2BD3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A01E16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AF0310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156B30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BDB2FB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8816E9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1 287 189,00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E3A64F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1 344 629,00</w:t>
            </w:r>
          </w:p>
        </w:tc>
      </w:tr>
      <w:tr w:rsidR="00BE0FEA" w:rsidRPr="00BE0FEA" w14:paraId="124D9879" w14:textId="77777777" w:rsidTr="00BE0FEA">
        <w:trPr>
          <w:trHeight w:hRule="exact" w:val="657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64559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AF1BC9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C9A731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1FCCFB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078C48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9D6A7E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1 287 189,00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0B306D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1 344 629,00</w:t>
            </w:r>
          </w:p>
        </w:tc>
      </w:tr>
      <w:tr w:rsidR="00BE0FEA" w:rsidRPr="00BE0FEA" w14:paraId="13930EAB" w14:textId="77777777" w:rsidTr="00BE0FEA">
        <w:trPr>
          <w:trHeight w:hRule="exact" w:val="636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DF0963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77F3FB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D7B5EE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6B4BD3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488164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98CBD1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1104 630,00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CFFFBF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1 104 630,00</w:t>
            </w:r>
          </w:p>
        </w:tc>
      </w:tr>
      <w:tr w:rsidR="00BE0FEA" w:rsidRPr="00BE0FEA" w14:paraId="79DBFB91" w14:textId="77777777" w:rsidTr="00BE0FEA">
        <w:trPr>
          <w:trHeight w:hRule="exact" w:val="352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66627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A9AA35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F36408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516A43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6660A2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960DF3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182 559,00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A22115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227 999,00</w:t>
            </w:r>
          </w:p>
        </w:tc>
      </w:tr>
      <w:tr w:rsidR="00BE0FEA" w:rsidRPr="00BE0FEA" w14:paraId="5B35153C" w14:textId="77777777" w:rsidTr="00BE0FEA">
        <w:trPr>
          <w:trHeight w:hRule="exact" w:val="288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EDAD2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2D688D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10E741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84702C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D00D5E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9DB0A1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8DF677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BE0FEA" w:rsidRPr="00BE0FEA" w14:paraId="263F04B6" w14:textId="77777777" w:rsidTr="00BE0FEA">
        <w:trPr>
          <w:trHeight w:hRule="exact" w:val="403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7C8F1E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8B3017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C0B30E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A1EB9E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D8C379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CFBFD7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FF6E81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BE0FEA" w:rsidRPr="00BE0FEA" w14:paraId="34FA4553" w14:textId="77777777" w:rsidTr="00BE0FEA">
        <w:trPr>
          <w:trHeight w:hRule="exact" w:val="288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47649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5AA2E3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27CC8A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DE772B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8E6678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FDC5C3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989E35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BE0FEA" w:rsidRPr="00BE0FEA" w14:paraId="640C0677" w14:textId="77777777" w:rsidTr="00BE0FEA">
        <w:trPr>
          <w:trHeight w:hRule="exact" w:val="466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42548D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B25F12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F5F1B5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468F7F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FBFB7C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EBCA19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B4D2E8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BE0FEA" w:rsidRPr="00BE0FEA" w14:paraId="157BA1C6" w14:textId="77777777" w:rsidTr="00BE0FEA">
        <w:trPr>
          <w:trHeight w:val="318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0F619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CDE203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64917C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2E40C1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76E595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526B2F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E6ACAF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BE0FEA" w:rsidRPr="00BE0FEA" w14:paraId="348352A2" w14:textId="77777777" w:rsidTr="00BE0FEA">
        <w:trPr>
          <w:trHeight w:val="286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9E77F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32C051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089A5A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1627A4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FB9A38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580F70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552543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49 200,00</w:t>
            </w:r>
          </w:p>
        </w:tc>
      </w:tr>
      <w:tr w:rsidR="00BE0FEA" w:rsidRPr="00BE0FEA" w14:paraId="3A9C1987" w14:textId="77777777" w:rsidTr="00BE0FEA">
        <w:trPr>
          <w:trHeight w:val="286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5DBC8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CD53B5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112E9A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35C0B6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2EB5C5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00347E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EA7BCC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49 200,00</w:t>
            </w:r>
          </w:p>
        </w:tc>
      </w:tr>
      <w:tr w:rsidR="00BE0FEA" w:rsidRPr="00BE0FEA" w14:paraId="7D8AB116" w14:textId="77777777" w:rsidTr="00BE0FEA">
        <w:trPr>
          <w:trHeight w:hRule="exact" w:val="492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C1069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5E40BF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E6A67E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8E1812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3E64BF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ABD70B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658ACD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49 200,00</w:t>
            </w:r>
          </w:p>
        </w:tc>
      </w:tr>
      <w:tr w:rsidR="00BE0FEA" w:rsidRPr="00BE0FEA" w14:paraId="1F468BAE" w14:textId="77777777" w:rsidTr="00BE0FEA">
        <w:trPr>
          <w:trHeight w:hRule="exact" w:val="998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8984B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B76676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E2A850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5FF108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AEB65F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9714BB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0328F2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49 200,00</w:t>
            </w:r>
          </w:p>
        </w:tc>
      </w:tr>
      <w:tr w:rsidR="00BE0FEA" w:rsidRPr="00BE0FEA" w14:paraId="5E8ABC10" w14:textId="77777777" w:rsidTr="00BE0FEA">
        <w:trPr>
          <w:trHeight w:hRule="exact" w:val="640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95BCA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F33C76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6339E2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B063B9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EE9B21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C2228C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B41B5D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</w:tr>
      <w:tr w:rsidR="00BE0FEA" w:rsidRPr="00BE0FEA" w14:paraId="4740576C" w14:textId="77777777" w:rsidTr="00BE0FEA">
        <w:trPr>
          <w:trHeight w:hRule="exact" w:val="346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DA6A1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CE28C9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FF66A2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1136DC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725FE0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D4F8EE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5E932A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25 200,00</w:t>
            </w:r>
          </w:p>
        </w:tc>
      </w:tr>
      <w:tr w:rsidR="00BE0FEA" w:rsidRPr="00BE0FEA" w14:paraId="5803C9AB" w14:textId="77777777" w:rsidTr="00BE0FEA">
        <w:trPr>
          <w:trHeight w:hRule="exact" w:val="444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66A7AD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3B46C1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1628B7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24BCB6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686FD9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97E0F3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9DB3B3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211 900,00</w:t>
            </w:r>
          </w:p>
        </w:tc>
      </w:tr>
      <w:tr w:rsidR="00BE0FEA" w:rsidRPr="00BE0FEA" w14:paraId="03E96A37" w14:textId="77777777" w:rsidTr="00BE0FEA">
        <w:trPr>
          <w:trHeight w:hRule="exact" w:val="266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C97B0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340A5D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7E59F1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4D4951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028F4D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4065E0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91013E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211 900,00</w:t>
            </w:r>
          </w:p>
        </w:tc>
      </w:tr>
      <w:tr w:rsidR="00BE0FEA" w:rsidRPr="00BE0FEA" w14:paraId="3D3F3862" w14:textId="77777777" w:rsidTr="00BE0FEA">
        <w:trPr>
          <w:trHeight w:hRule="exact" w:val="298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C666C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11F7AF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579BC3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FF619A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504204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014A9B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97C3CC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211 900,00</w:t>
            </w:r>
          </w:p>
        </w:tc>
      </w:tr>
      <w:tr w:rsidR="00BE0FEA" w:rsidRPr="00BE0FEA" w14:paraId="1BA155C2" w14:textId="77777777" w:rsidTr="00BE0FEA">
        <w:trPr>
          <w:trHeight w:hRule="exact" w:val="640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2E82F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723216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F835C2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331D0F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EE8A29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372C33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A76A2E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211 900,00</w:t>
            </w:r>
          </w:p>
        </w:tc>
      </w:tr>
      <w:tr w:rsidR="00BE0FEA" w:rsidRPr="00BE0FEA" w14:paraId="5408219F" w14:textId="77777777" w:rsidTr="00BE0FEA">
        <w:trPr>
          <w:trHeight w:hRule="exact" w:val="640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3AE73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282361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E22385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7972A4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2FE8CE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02D79D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168564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211 900,00</w:t>
            </w:r>
          </w:p>
        </w:tc>
      </w:tr>
      <w:tr w:rsidR="00BE0FEA" w:rsidRPr="00BE0FEA" w14:paraId="7050416D" w14:textId="77777777" w:rsidTr="00BE0FEA">
        <w:trPr>
          <w:trHeight w:val="534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6FEB7DD" w14:textId="77777777" w:rsidR="00BE0FEA" w:rsidRPr="00BE0FEA" w:rsidRDefault="00BE0FEA" w:rsidP="00BE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E070BB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516870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205480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5674BD" w14:textId="77777777" w:rsidR="00BE0FEA" w:rsidRPr="00BE0FEA" w:rsidRDefault="00BE0FEA" w:rsidP="00B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C94005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51 810,00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A9ACA1" w14:textId="77777777" w:rsidR="00BE0FEA" w:rsidRPr="00BE0FEA" w:rsidRDefault="00BE0FEA" w:rsidP="00BE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109 370,00</w:t>
            </w:r>
          </w:p>
        </w:tc>
      </w:tr>
    </w:tbl>
    <w:p w14:paraId="3ACDE2C1" w14:textId="54C2F206" w:rsidR="006E6CEA" w:rsidRPr="006E6CEA" w:rsidRDefault="006E6CEA" w:rsidP="006E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6E6CEA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6E6CEA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6E6CEA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6E6CEA">
        <w:rPr>
          <w:rFonts w:ascii="Times New Roman" w:eastAsia="Calibri" w:hAnsi="Times New Roman" w:cs="Times New Roman"/>
          <w:color w:val="00000A"/>
          <w:sz w:val="28"/>
          <w:szCs w:val="28"/>
        </w:rPr>
        <w:tab/>
        <w:t xml:space="preserve">                 </w:t>
      </w:r>
    </w:p>
    <w:p w14:paraId="0780DEE8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CB0C25" w14:textId="28890A2E" w:rsidR="00037FA8" w:rsidRPr="00037FA8" w:rsidRDefault="00037FA8" w:rsidP="006E6CEA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37FA8" w:rsidRPr="00037FA8" w:rsidSect="00181F2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B6FD1"/>
    <w:multiLevelType w:val="multilevel"/>
    <w:tmpl w:val="119000AA"/>
    <w:lvl w:ilvl="0">
      <w:start w:val="13"/>
      <w:numFmt w:val="none"/>
      <w:pStyle w:val="1"/>
      <w:lvlText w:val="20.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18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33941C6"/>
    <w:multiLevelType w:val="hybridMultilevel"/>
    <w:tmpl w:val="2F645CEE"/>
    <w:lvl w:ilvl="0" w:tplc="ECF03512">
      <w:start w:val="1"/>
      <w:numFmt w:val="bullet"/>
      <w:lvlText w:val="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52C63170"/>
    <w:multiLevelType w:val="hybridMultilevel"/>
    <w:tmpl w:val="A42CC724"/>
    <w:lvl w:ilvl="0" w:tplc="ECF03512">
      <w:start w:val="1"/>
      <w:numFmt w:val="bullet"/>
      <w:lvlText w:val=""/>
      <w:lvlJc w:val="left"/>
      <w:pPr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" w15:restartNumberingAfterBreak="0">
    <w:nsid w:val="55154112"/>
    <w:multiLevelType w:val="hybridMultilevel"/>
    <w:tmpl w:val="E0D03064"/>
    <w:lvl w:ilvl="0" w:tplc="ECF03512">
      <w:start w:val="1"/>
      <w:numFmt w:val="bullet"/>
      <w:lvlText w:val="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4" w15:restartNumberingAfterBreak="0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4C0E81"/>
    <w:multiLevelType w:val="hybridMultilevel"/>
    <w:tmpl w:val="2E8C1770"/>
    <w:lvl w:ilvl="0" w:tplc="ECF03512">
      <w:start w:val="1"/>
      <w:numFmt w:val="bullet"/>
      <w:lvlText w:val="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98"/>
    <w:rsid w:val="00037FA8"/>
    <w:rsid w:val="000547EB"/>
    <w:rsid w:val="00081A7E"/>
    <w:rsid w:val="0011384A"/>
    <w:rsid w:val="00181F20"/>
    <w:rsid w:val="002161D4"/>
    <w:rsid w:val="00441E1B"/>
    <w:rsid w:val="004E3A8A"/>
    <w:rsid w:val="005229A3"/>
    <w:rsid w:val="0056762A"/>
    <w:rsid w:val="006E6CEA"/>
    <w:rsid w:val="00726ADB"/>
    <w:rsid w:val="00776E35"/>
    <w:rsid w:val="007E6627"/>
    <w:rsid w:val="0087733D"/>
    <w:rsid w:val="00877A13"/>
    <w:rsid w:val="0097226F"/>
    <w:rsid w:val="00AE5573"/>
    <w:rsid w:val="00BE0FEA"/>
    <w:rsid w:val="00BF3B94"/>
    <w:rsid w:val="00C6447C"/>
    <w:rsid w:val="00D525F5"/>
    <w:rsid w:val="00E05137"/>
    <w:rsid w:val="00E8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8097"/>
  <w15:chartTrackingRefBased/>
  <w15:docId w15:val="{6481B302-E264-4795-82AD-07945891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F2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1384A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84A"/>
    <w:pPr>
      <w:keepNext/>
      <w:widowControl w:val="0"/>
      <w:numPr>
        <w:ilvl w:val="1"/>
        <w:numId w:val="1"/>
      </w:numPr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1384A"/>
    <w:pPr>
      <w:keepNext/>
      <w:numPr>
        <w:ilvl w:val="2"/>
        <w:numId w:val="1"/>
      </w:numPr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9"/>
      <w:lang w:eastAsia="ru-RU"/>
    </w:rPr>
  </w:style>
  <w:style w:type="paragraph" w:styleId="4">
    <w:name w:val="heading 4"/>
    <w:basedOn w:val="a"/>
    <w:next w:val="a"/>
    <w:link w:val="40"/>
    <w:qFormat/>
    <w:rsid w:val="0011384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1384A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1384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1384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1384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1384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7E66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7E6627"/>
    <w:pPr>
      <w:widowControl w:val="0"/>
      <w:shd w:val="clear" w:color="auto" w:fill="FFFFFF"/>
      <w:spacing w:before="360" w:after="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1138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1384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1384A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1138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138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1384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13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138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1384A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semiHidden/>
    <w:rsid w:val="0011384A"/>
  </w:style>
  <w:style w:type="paragraph" w:styleId="a4">
    <w:name w:val="header"/>
    <w:basedOn w:val="a"/>
    <w:link w:val="a5"/>
    <w:rsid w:val="001138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1138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11384A"/>
    <w:pPr>
      <w:spacing w:after="12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138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1138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138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note text"/>
    <w:basedOn w:val="a"/>
    <w:link w:val="a9"/>
    <w:semiHidden/>
    <w:rsid w:val="0011384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113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138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138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113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11384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harChar">
    <w:name w:val="Char Char"/>
    <w:basedOn w:val="a"/>
    <w:rsid w:val="00113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footer"/>
    <w:basedOn w:val="a"/>
    <w:link w:val="ad"/>
    <w:rsid w:val="001138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113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138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basedOn w:val="a"/>
    <w:next w:val="af"/>
    <w:link w:val="af0"/>
    <w:qFormat/>
    <w:rsid w:val="0011384A"/>
    <w:pPr>
      <w:spacing w:after="0" w:line="240" w:lineRule="auto"/>
      <w:jc w:val="center"/>
    </w:pPr>
    <w:rPr>
      <w:b/>
      <w:sz w:val="28"/>
      <w:szCs w:val="24"/>
      <w:lang w:eastAsia="ru-RU"/>
    </w:rPr>
  </w:style>
  <w:style w:type="character" w:customStyle="1" w:styleId="af0">
    <w:name w:val="Название Знак"/>
    <w:link w:val="ae"/>
    <w:rsid w:val="0011384A"/>
    <w:rPr>
      <w:b/>
      <w:sz w:val="28"/>
      <w:szCs w:val="24"/>
      <w:lang w:val="ru-RU" w:eastAsia="ru-RU" w:bidi="ar-SA"/>
    </w:rPr>
  </w:style>
  <w:style w:type="paragraph" w:customStyle="1" w:styleId="ConsPlusTitle">
    <w:name w:val="ConsPlusTitle"/>
    <w:rsid w:val="00113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1138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13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1138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113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нак Знак7"/>
    <w:locked/>
    <w:rsid w:val="0011384A"/>
    <w:rPr>
      <w:sz w:val="28"/>
      <w:szCs w:val="24"/>
      <w:lang w:val="ru-RU" w:eastAsia="ru-RU" w:bidi="ar-SA"/>
    </w:rPr>
  </w:style>
  <w:style w:type="character" w:customStyle="1" w:styleId="41">
    <w:name w:val="Знак Знак4"/>
    <w:locked/>
    <w:rsid w:val="0011384A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11384A"/>
    <w:rPr>
      <w:sz w:val="24"/>
      <w:szCs w:val="24"/>
      <w:lang w:val="ru-RU" w:eastAsia="ru-RU" w:bidi="ar-SA"/>
    </w:rPr>
  </w:style>
  <w:style w:type="paragraph" w:styleId="af">
    <w:name w:val="Title"/>
    <w:basedOn w:val="a"/>
    <w:next w:val="a"/>
    <w:link w:val="af3"/>
    <w:uiPriority w:val="10"/>
    <w:qFormat/>
    <w:rsid w:val="001138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"/>
    <w:uiPriority w:val="10"/>
    <w:rsid w:val="001138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List Paragraph"/>
    <w:basedOn w:val="a"/>
    <w:uiPriority w:val="34"/>
    <w:qFormat/>
    <w:rsid w:val="0011384A"/>
    <w:pPr>
      <w:ind w:left="720"/>
      <w:contextualSpacing/>
    </w:pPr>
  </w:style>
  <w:style w:type="character" w:styleId="af5">
    <w:name w:val="Hyperlink"/>
    <w:unhideWhenUsed/>
    <w:rsid w:val="00E05137"/>
    <w:rPr>
      <w:color w:val="0000FF"/>
      <w:u w:val="single"/>
    </w:rPr>
  </w:style>
  <w:style w:type="paragraph" w:customStyle="1" w:styleId="consnormal0">
    <w:name w:val="consnormal"/>
    <w:basedOn w:val="a"/>
    <w:rsid w:val="00E0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E0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E0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Unresolved Mention"/>
    <w:basedOn w:val="a0"/>
    <w:uiPriority w:val="99"/>
    <w:semiHidden/>
    <w:unhideWhenUsed/>
    <w:rsid w:val="0056762A"/>
    <w:rPr>
      <w:color w:val="605E5C"/>
      <w:shd w:val="clear" w:color="auto" w:fill="E1DFDD"/>
    </w:rPr>
  </w:style>
  <w:style w:type="paragraph" w:styleId="af7">
    <w:name w:val="Balloon Text"/>
    <w:basedOn w:val="a"/>
    <w:link w:val="af8"/>
    <w:semiHidden/>
    <w:unhideWhenUsed/>
    <w:rsid w:val="0005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0547EB"/>
    <w:rPr>
      <w:rFonts w:ascii="Segoe UI" w:hAnsi="Segoe UI" w:cs="Segoe UI"/>
      <w:sz w:val="18"/>
      <w:szCs w:val="18"/>
    </w:rPr>
  </w:style>
  <w:style w:type="numbering" w:customStyle="1" w:styleId="23">
    <w:name w:val="Нет списка2"/>
    <w:next w:val="a2"/>
    <w:uiPriority w:val="99"/>
    <w:semiHidden/>
    <w:unhideWhenUsed/>
    <w:rsid w:val="00BE0FEA"/>
  </w:style>
  <w:style w:type="character" w:styleId="af9">
    <w:name w:val="FollowedHyperlink"/>
    <w:basedOn w:val="a0"/>
    <w:uiPriority w:val="99"/>
    <w:semiHidden/>
    <w:unhideWhenUsed/>
    <w:rsid w:val="00BE0FEA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BE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BE0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4059</Words>
  <Characters>23139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Яратовский с.с</dc:creator>
  <cp:keywords/>
  <dc:description/>
  <cp:lastModifiedBy>Яратовский с.с</cp:lastModifiedBy>
  <cp:revision>30</cp:revision>
  <cp:lastPrinted>2021-12-30T03:15:00Z</cp:lastPrinted>
  <dcterms:created xsi:type="dcterms:W3CDTF">2021-12-06T10:47:00Z</dcterms:created>
  <dcterms:modified xsi:type="dcterms:W3CDTF">2022-01-25T03:54:00Z</dcterms:modified>
</cp:coreProperties>
</file>