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E7" w:rsidRPr="000A0002" w:rsidRDefault="00C226E7" w:rsidP="00CB7DF4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A0002">
        <w:rPr>
          <w:rFonts w:ascii="Times New Roman" w:hAnsi="Times New Roman" w:cs="Times New Roman"/>
          <w:b/>
          <w:sz w:val="28"/>
          <w:szCs w:val="28"/>
        </w:rPr>
        <w:t xml:space="preserve">В ТЕКУЩЕМ ГОДУ ПРОКУРАТУРА ПОТРЕБОВАЛА УСТРАНИТЬ СВЫШЕ </w:t>
      </w:r>
      <w:r w:rsidR="00882692" w:rsidRPr="000A0002">
        <w:rPr>
          <w:rFonts w:ascii="Times New Roman" w:hAnsi="Times New Roman" w:cs="Times New Roman"/>
          <w:b/>
          <w:sz w:val="28"/>
          <w:szCs w:val="28"/>
        </w:rPr>
        <w:t>7</w:t>
      </w:r>
      <w:r w:rsidRPr="000A0002">
        <w:rPr>
          <w:rFonts w:ascii="Times New Roman" w:hAnsi="Times New Roman" w:cs="Times New Roman"/>
          <w:b/>
          <w:sz w:val="28"/>
          <w:szCs w:val="28"/>
        </w:rPr>
        <w:t>0 НАРУШЕНИЙ ЗАКОНОДАТЕЛЬСТВА В СФЕРЕ ПРОТИВОДЕЙСТВИЯ КОРРУПЦИИ</w:t>
      </w:r>
    </w:p>
    <w:p w:rsidR="00C226E7" w:rsidRPr="000A0002" w:rsidRDefault="00C226E7" w:rsidP="00FE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DF4" w:rsidRPr="00963E53" w:rsidRDefault="00A62102" w:rsidP="00FE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E53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CB7DF4" w:rsidRPr="00963E53">
        <w:rPr>
          <w:rFonts w:ascii="Times New Roman" w:hAnsi="Times New Roman" w:cs="Times New Roman"/>
          <w:sz w:val="24"/>
          <w:szCs w:val="24"/>
        </w:rPr>
        <w:t>9 декабря отмечается Международный День противодействия коррупции, учрежденный по инициативе Генеральной Ассамблеи Организации Объединенных Наций в 2003 году.</w:t>
      </w:r>
    </w:p>
    <w:p w:rsidR="007A7673" w:rsidRPr="00963E53" w:rsidRDefault="00FE74A4" w:rsidP="00FE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E53">
        <w:rPr>
          <w:rFonts w:ascii="Times New Roman" w:hAnsi="Times New Roman" w:cs="Times New Roman"/>
          <w:sz w:val="24"/>
          <w:szCs w:val="24"/>
        </w:rPr>
        <w:t>В</w:t>
      </w:r>
      <w:r w:rsidR="00CB7DF4" w:rsidRPr="00963E53">
        <w:rPr>
          <w:rFonts w:ascii="Times New Roman" w:hAnsi="Times New Roman" w:cs="Times New Roman"/>
          <w:sz w:val="24"/>
          <w:szCs w:val="24"/>
        </w:rPr>
        <w:t xml:space="preserve"> текущем </w:t>
      </w:r>
      <w:r w:rsidR="00A62102" w:rsidRPr="00963E53">
        <w:rPr>
          <w:rFonts w:ascii="Times New Roman" w:hAnsi="Times New Roman" w:cs="Times New Roman"/>
          <w:sz w:val="24"/>
          <w:szCs w:val="24"/>
        </w:rPr>
        <w:t xml:space="preserve">2019 </w:t>
      </w:r>
      <w:r w:rsidR="00CB7DF4" w:rsidRPr="00963E53">
        <w:rPr>
          <w:rFonts w:ascii="Times New Roman" w:hAnsi="Times New Roman" w:cs="Times New Roman"/>
          <w:sz w:val="24"/>
          <w:szCs w:val="24"/>
        </w:rPr>
        <w:t xml:space="preserve">году сотрудники прокуратуры Баймакского района выявили более </w:t>
      </w:r>
      <w:r w:rsidR="00196EA0" w:rsidRPr="00963E53">
        <w:rPr>
          <w:rFonts w:ascii="Times New Roman" w:hAnsi="Times New Roman" w:cs="Times New Roman"/>
          <w:sz w:val="24"/>
          <w:szCs w:val="24"/>
        </w:rPr>
        <w:t>5</w:t>
      </w:r>
      <w:r w:rsidR="00CB7DF4" w:rsidRPr="00963E53">
        <w:rPr>
          <w:rFonts w:ascii="Times New Roman" w:hAnsi="Times New Roman" w:cs="Times New Roman"/>
          <w:sz w:val="24"/>
          <w:szCs w:val="24"/>
        </w:rPr>
        <w:t xml:space="preserve">0 нарушений законодательства в данной сфере. В целях их устранения опротестовано </w:t>
      </w:r>
      <w:r w:rsidR="00196EA0" w:rsidRPr="00963E53">
        <w:rPr>
          <w:rFonts w:ascii="Times New Roman" w:hAnsi="Times New Roman" w:cs="Times New Roman"/>
          <w:sz w:val="24"/>
          <w:szCs w:val="24"/>
        </w:rPr>
        <w:t>28</w:t>
      </w:r>
      <w:r w:rsidR="00CB7DF4" w:rsidRPr="00963E53">
        <w:rPr>
          <w:rFonts w:ascii="Times New Roman" w:hAnsi="Times New Roman" w:cs="Times New Roman"/>
          <w:sz w:val="24"/>
          <w:szCs w:val="24"/>
        </w:rPr>
        <w:t xml:space="preserve"> незаконных актов, внесено </w:t>
      </w:r>
      <w:r w:rsidR="00196EA0" w:rsidRPr="00963E53">
        <w:rPr>
          <w:rFonts w:ascii="Times New Roman" w:hAnsi="Times New Roman" w:cs="Times New Roman"/>
          <w:sz w:val="24"/>
          <w:szCs w:val="24"/>
        </w:rPr>
        <w:t>27</w:t>
      </w:r>
      <w:r w:rsidR="00CB7DF4" w:rsidRPr="00963E53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7A7673" w:rsidRPr="00963E53">
        <w:rPr>
          <w:rFonts w:ascii="Times New Roman" w:hAnsi="Times New Roman" w:cs="Times New Roman"/>
          <w:sz w:val="24"/>
          <w:szCs w:val="24"/>
        </w:rPr>
        <w:t>й</w:t>
      </w:r>
      <w:r w:rsidR="00CB7DF4" w:rsidRPr="00963E53">
        <w:rPr>
          <w:rFonts w:ascii="Times New Roman" w:hAnsi="Times New Roman" w:cs="Times New Roman"/>
          <w:sz w:val="24"/>
          <w:szCs w:val="24"/>
        </w:rPr>
        <w:t xml:space="preserve"> об устранении нарушений антикоррупционного законодательства, по требованиям прокуратуры в дисциплинарном порядке наказаны </w:t>
      </w:r>
      <w:r w:rsidR="004B5E4B" w:rsidRPr="00963E53">
        <w:rPr>
          <w:rFonts w:ascii="Times New Roman" w:hAnsi="Times New Roman" w:cs="Times New Roman"/>
          <w:sz w:val="24"/>
          <w:szCs w:val="24"/>
        </w:rPr>
        <w:t>24</w:t>
      </w:r>
      <w:r w:rsidR="00CB7DF4" w:rsidRPr="00963E53"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  <w:r w:rsidR="004B5E4B" w:rsidRPr="00963E53">
        <w:rPr>
          <w:rFonts w:ascii="Times New Roman" w:hAnsi="Times New Roman" w:cs="Times New Roman"/>
          <w:sz w:val="24"/>
          <w:szCs w:val="24"/>
        </w:rPr>
        <w:t>а</w:t>
      </w:r>
      <w:r w:rsidR="009D55D5" w:rsidRPr="00963E53">
        <w:rPr>
          <w:rFonts w:ascii="Times New Roman" w:hAnsi="Times New Roman" w:cs="Times New Roman"/>
          <w:spacing w:val="-1"/>
          <w:sz w:val="24"/>
          <w:szCs w:val="24"/>
        </w:rPr>
        <w:t xml:space="preserve">, в судебном порядке </w:t>
      </w:r>
      <w:r w:rsidR="00714A02" w:rsidRPr="00963E53">
        <w:rPr>
          <w:rFonts w:ascii="Times New Roman" w:hAnsi="Times New Roman" w:cs="Times New Roman"/>
          <w:spacing w:val="-1"/>
          <w:sz w:val="24"/>
          <w:szCs w:val="24"/>
        </w:rPr>
        <w:t>в муниципальную собственность возращено имущество</w:t>
      </w:r>
      <w:r w:rsidR="00CA6319" w:rsidRPr="00963E53">
        <w:rPr>
          <w:rFonts w:ascii="Times New Roman" w:hAnsi="Times New Roman" w:cs="Times New Roman"/>
          <w:spacing w:val="-1"/>
          <w:sz w:val="24"/>
          <w:szCs w:val="24"/>
        </w:rPr>
        <w:t>, выбывшего в результате</w:t>
      </w:r>
      <w:r w:rsidR="00714A02" w:rsidRPr="00963E53">
        <w:rPr>
          <w:rFonts w:ascii="Times New Roman" w:hAnsi="Times New Roman" w:cs="Times New Roman"/>
          <w:spacing w:val="-1"/>
          <w:sz w:val="24"/>
          <w:szCs w:val="24"/>
        </w:rPr>
        <w:t xml:space="preserve"> коррупционн</w:t>
      </w:r>
      <w:r w:rsidR="00CA6319" w:rsidRPr="00963E53">
        <w:rPr>
          <w:rFonts w:ascii="Times New Roman" w:hAnsi="Times New Roman" w:cs="Times New Roman"/>
          <w:spacing w:val="-1"/>
          <w:sz w:val="24"/>
          <w:szCs w:val="24"/>
        </w:rPr>
        <w:t>ого</w:t>
      </w:r>
      <w:r w:rsidR="003F7EA5" w:rsidRPr="00963E53">
        <w:rPr>
          <w:rFonts w:ascii="Times New Roman" w:hAnsi="Times New Roman" w:cs="Times New Roman"/>
          <w:spacing w:val="-2"/>
          <w:sz w:val="24"/>
          <w:szCs w:val="24"/>
        </w:rPr>
        <w:t>преступлени</w:t>
      </w:r>
      <w:r w:rsidR="00CA6319" w:rsidRPr="00963E53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="007520A4" w:rsidRPr="00963E53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87096" w:rsidRPr="00963E53" w:rsidRDefault="00CB7DF4" w:rsidP="00A87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53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9C12E7" w:rsidRPr="00963E53">
        <w:rPr>
          <w:rFonts w:ascii="Times New Roman" w:hAnsi="Times New Roman" w:cs="Times New Roman"/>
          <w:sz w:val="24"/>
          <w:szCs w:val="24"/>
        </w:rPr>
        <w:t xml:space="preserve">по </w:t>
      </w:r>
      <w:r w:rsidR="000063EE" w:rsidRPr="00963E53">
        <w:rPr>
          <w:rFonts w:ascii="Times New Roman" w:hAnsi="Times New Roman" w:cs="Times New Roman"/>
          <w:sz w:val="24"/>
          <w:szCs w:val="24"/>
        </w:rPr>
        <w:t>результатам</w:t>
      </w:r>
      <w:r w:rsidR="000148E6" w:rsidRPr="00963E53">
        <w:rPr>
          <w:rFonts w:ascii="Times New Roman" w:hAnsi="Times New Roman" w:cs="Times New Roman"/>
          <w:sz w:val="24"/>
          <w:szCs w:val="24"/>
        </w:rPr>
        <w:t xml:space="preserve"> нашей проверки</w:t>
      </w:r>
      <w:r w:rsidR="00A15C70" w:rsidRPr="0096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 факт незаконной приватизации жилья главой </w:t>
      </w:r>
      <w:r w:rsidR="0021448B" w:rsidRPr="00963E5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сельской администрации</w:t>
      </w:r>
      <w:r w:rsidR="00E34D8A" w:rsidRPr="0096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поскольку </w:t>
      </w:r>
      <w:r w:rsidR="00A87096" w:rsidRPr="00963E5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чиновник не относился к категории нуждающихся в улучшении жилищных условий, в 2015 году он незаконно оформил договор социального найма. На его основании мужчине была выделена квартира площадью более 70 кв.м. В дальнейшем он приказал своему заместителю подписать постановление о предоставлении ему данного жилья в собственность. Представив указанные подложные документы в суд, он обеспечил вынесение решения о признании за ним права собственности на недвижимость. В результате незаконного отчуждения имущества муниципалитету причинен ущерб в сумме около 700 тыс</w:t>
      </w:r>
      <w:proofErr w:type="gramStart"/>
      <w:r w:rsidR="00A87096" w:rsidRPr="00963E5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A87096" w:rsidRPr="0096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ублей. По данному факту прокурор района в судебном порядке потребовал аннулировать запись в Едином государственном реестре недвижимости о нахождении квартиры в собственности бывшего чиновника. Суд согласился с доводами прокурора и удовлетворил иск. </w:t>
      </w:r>
    </w:p>
    <w:p w:rsidR="00A87096" w:rsidRPr="00963E53" w:rsidRDefault="00A87096" w:rsidP="00A87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ранее по материалам прокурорской проверки в отношении экс-главы сельсовета возбуждено уголовное дело по </w:t>
      </w:r>
      <w:proofErr w:type="gramStart"/>
      <w:r w:rsidRPr="00963E5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963E53">
        <w:rPr>
          <w:rFonts w:ascii="Times New Roman" w:eastAsia="Times New Roman" w:hAnsi="Times New Roman" w:cs="Times New Roman"/>
          <w:sz w:val="24"/>
          <w:szCs w:val="24"/>
          <w:lang w:eastAsia="ru-RU"/>
        </w:rPr>
        <w:t>. 1 ст. 303 УК РФ (фальсификация доказательств по гражданскому делу), ч. 3 ст. 159 УК РФ (мошенничество</w:t>
      </w:r>
      <w:r w:rsidR="005D0FDC" w:rsidRPr="00963E53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Приговором Баймакского районного суда чиновник</w:t>
      </w:r>
      <w:r w:rsidR="001E0312" w:rsidRPr="0096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 к уголовной ответственности с назначением наказания в виде условного лишения свободы</w:t>
      </w:r>
      <w:r w:rsidR="00976DDC" w:rsidRPr="00963E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656B" w:rsidRPr="00963E53" w:rsidRDefault="00A92069" w:rsidP="009D6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E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76DDC" w:rsidRPr="0096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снованием внесения представления </w:t>
      </w:r>
      <w:r w:rsidR="00E72E6E" w:rsidRPr="00963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главы муниципалитета послужило отсутствие Плана противодействия коррупции, которо</w:t>
      </w:r>
      <w:r w:rsidR="009D656B" w:rsidRPr="00963E53">
        <w:rPr>
          <w:rFonts w:ascii="Times New Roman" w:eastAsia="Times New Roman" w:hAnsi="Times New Roman" w:cs="Times New Roman"/>
          <w:sz w:val="24"/>
          <w:szCs w:val="24"/>
          <w:lang w:eastAsia="ru-RU"/>
        </w:rPr>
        <w:t>й, направленного на своевременное п</w:t>
      </w:r>
      <w:r w:rsidR="009D656B" w:rsidRPr="00963E53">
        <w:rPr>
          <w:rFonts w:ascii="Times New Roman" w:hAnsi="Times New Roman" w:cs="Times New Roman"/>
          <w:sz w:val="24"/>
          <w:szCs w:val="24"/>
        </w:rPr>
        <w:t>редупреждение, выявление и пресечение коррупционных правонарушений, эффективная борьба с коррупционными проявлениями.</w:t>
      </w:r>
    </w:p>
    <w:p w:rsidR="009D656B" w:rsidRPr="00963E53" w:rsidRDefault="005B42C1" w:rsidP="00FE4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Прокуратурой района выявлялись нарушения антикоррупционного законодательства в ходе декларативной компании</w:t>
      </w:r>
      <w:r w:rsidR="00A92069" w:rsidRPr="00963E5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ставш</w:t>
      </w:r>
      <w:r w:rsidR="009C5AA5" w:rsidRPr="00963E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2069" w:rsidRPr="00963E53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основанием для принятия мер прокурорского реагирования.</w:t>
      </w:r>
    </w:p>
    <w:p w:rsidR="005B42C1" w:rsidRPr="00963E53" w:rsidRDefault="00A92069" w:rsidP="001E4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примеру, к строгой дисциплинарной ответственности привлечен сотрудник территориального </w:t>
      </w:r>
      <w:r w:rsidR="00F55584" w:rsidRPr="00963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подразделения </w:t>
      </w:r>
      <w:r w:rsidR="00F55584" w:rsidRPr="00963E53">
        <w:rPr>
          <w:rFonts w:ascii="Times New Roman" w:hAnsi="Times New Roman" w:cs="Times New Roman"/>
          <w:sz w:val="24"/>
          <w:szCs w:val="24"/>
        </w:rPr>
        <w:t xml:space="preserve">Управления Пенсионного фонда РФ, </w:t>
      </w:r>
      <w:r w:rsidR="008665CF" w:rsidRPr="00963E53">
        <w:rPr>
          <w:rFonts w:ascii="Times New Roman" w:hAnsi="Times New Roman" w:cs="Times New Roman"/>
          <w:sz w:val="24"/>
          <w:szCs w:val="24"/>
        </w:rPr>
        <w:t xml:space="preserve">указавший недостоверные сведения в справке о доходах супруга, сокрыв тем самым имущество на </w:t>
      </w:r>
      <w:proofErr w:type="gramStart"/>
      <w:r w:rsidR="008665CF" w:rsidRPr="00963E53">
        <w:rPr>
          <w:rFonts w:ascii="Times New Roman" w:hAnsi="Times New Roman" w:cs="Times New Roman"/>
          <w:sz w:val="24"/>
          <w:szCs w:val="24"/>
        </w:rPr>
        <w:t>сумму</w:t>
      </w:r>
      <w:proofErr w:type="gramEnd"/>
      <w:r w:rsidR="008665CF" w:rsidRPr="00963E53">
        <w:rPr>
          <w:rFonts w:ascii="Times New Roman" w:hAnsi="Times New Roman" w:cs="Times New Roman"/>
          <w:sz w:val="24"/>
          <w:szCs w:val="24"/>
        </w:rPr>
        <w:t xml:space="preserve"> превышающую 2 млн. рублей.</w:t>
      </w:r>
    </w:p>
    <w:p w:rsidR="001B523B" w:rsidRPr="00963E53" w:rsidRDefault="001B523B" w:rsidP="001E4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E53">
        <w:rPr>
          <w:rFonts w:ascii="Times New Roman" w:hAnsi="Times New Roman" w:cs="Times New Roman"/>
          <w:sz w:val="24"/>
          <w:szCs w:val="24"/>
        </w:rPr>
        <w:t>Новеллы законодательства в сфере противодействия коррупции, оставленные без внимания органов местного самоуправления стал</w:t>
      </w:r>
      <w:r w:rsidR="009C5AA5" w:rsidRPr="00963E53">
        <w:rPr>
          <w:rFonts w:ascii="Times New Roman" w:hAnsi="Times New Roman" w:cs="Times New Roman"/>
          <w:sz w:val="24"/>
          <w:szCs w:val="24"/>
        </w:rPr>
        <w:t>и</w:t>
      </w:r>
      <w:r w:rsidR="00C05E56" w:rsidRPr="00963E53">
        <w:rPr>
          <w:rFonts w:ascii="Times New Roman" w:hAnsi="Times New Roman" w:cs="Times New Roman"/>
          <w:sz w:val="24"/>
          <w:szCs w:val="24"/>
        </w:rPr>
        <w:t>основани</w:t>
      </w:r>
      <w:r w:rsidR="009C5AA5" w:rsidRPr="00963E53">
        <w:rPr>
          <w:rFonts w:ascii="Times New Roman" w:hAnsi="Times New Roman" w:cs="Times New Roman"/>
          <w:sz w:val="24"/>
          <w:szCs w:val="24"/>
        </w:rPr>
        <w:t xml:space="preserve">ями </w:t>
      </w:r>
      <w:r w:rsidRPr="00963E53">
        <w:rPr>
          <w:rFonts w:ascii="Times New Roman" w:hAnsi="Times New Roman" w:cs="Times New Roman"/>
          <w:sz w:val="24"/>
          <w:szCs w:val="24"/>
        </w:rPr>
        <w:t>для при</w:t>
      </w:r>
      <w:r w:rsidR="00C05E56" w:rsidRPr="00963E53">
        <w:rPr>
          <w:rFonts w:ascii="Times New Roman" w:hAnsi="Times New Roman" w:cs="Times New Roman"/>
          <w:sz w:val="24"/>
          <w:szCs w:val="24"/>
        </w:rPr>
        <w:t>несения протестов.</w:t>
      </w:r>
    </w:p>
    <w:p w:rsidR="00B76F85" w:rsidRPr="00963E53" w:rsidRDefault="00C05E56" w:rsidP="00BB4878">
      <w:pPr>
        <w:shd w:val="clear" w:color="auto" w:fill="FFFFFF"/>
        <w:spacing w:after="0" w:line="240" w:lineRule="auto"/>
        <w:ind w:left="5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E53">
        <w:rPr>
          <w:rFonts w:ascii="Times New Roman" w:hAnsi="Times New Roman" w:cs="Times New Roman"/>
          <w:sz w:val="24"/>
          <w:szCs w:val="24"/>
        </w:rPr>
        <w:t>В частности</w:t>
      </w:r>
      <w:proofErr w:type="gramStart"/>
      <w:r w:rsidRPr="00963E53">
        <w:rPr>
          <w:rFonts w:ascii="Times New Roman" w:hAnsi="Times New Roman" w:cs="Times New Roman"/>
          <w:sz w:val="24"/>
          <w:szCs w:val="24"/>
        </w:rPr>
        <w:t>,</w:t>
      </w:r>
      <w:r w:rsidR="00B76F85" w:rsidRPr="00963E5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76F85" w:rsidRPr="00963E53">
        <w:rPr>
          <w:rFonts w:ascii="Times New Roman" w:hAnsi="Times New Roman" w:cs="Times New Roman"/>
          <w:sz w:val="24"/>
          <w:szCs w:val="24"/>
        </w:rPr>
        <w:t>снованием</w:t>
      </w:r>
      <w:r w:rsidR="001E433E" w:rsidRPr="00963E53">
        <w:rPr>
          <w:rFonts w:ascii="Times New Roman" w:hAnsi="Times New Roman" w:cs="Times New Roman"/>
          <w:sz w:val="24"/>
          <w:szCs w:val="24"/>
        </w:rPr>
        <w:t xml:space="preserve"> для </w:t>
      </w:r>
      <w:r w:rsidR="00B76F85" w:rsidRPr="00963E53">
        <w:rPr>
          <w:rFonts w:ascii="Times New Roman" w:hAnsi="Times New Roman" w:cs="Times New Roman"/>
          <w:sz w:val="24"/>
          <w:szCs w:val="24"/>
        </w:rPr>
        <w:t>опротестов</w:t>
      </w:r>
      <w:r w:rsidR="009C5AA5" w:rsidRPr="00963E53">
        <w:rPr>
          <w:rFonts w:ascii="Times New Roman" w:hAnsi="Times New Roman" w:cs="Times New Roman"/>
          <w:sz w:val="24"/>
          <w:szCs w:val="24"/>
        </w:rPr>
        <w:t>аны</w:t>
      </w:r>
      <w:r w:rsidR="001B523B" w:rsidRPr="00963E53">
        <w:rPr>
          <w:rFonts w:ascii="Times New Roman" w:hAnsi="Times New Roman" w:cs="Times New Roman"/>
          <w:bCs/>
          <w:sz w:val="24"/>
          <w:szCs w:val="24"/>
        </w:rPr>
        <w:t>Положени</w:t>
      </w:r>
      <w:r w:rsidR="001E433E" w:rsidRPr="00963E53">
        <w:rPr>
          <w:rFonts w:ascii="Times New Roman" w:hAnsi="Times New Roman" w:cs="Times New Roman"/>
          <w:bCs/>
          <w:sz w:val="24"/>
          <w:szCs w:val="24"/>
        </w:rPr>
        <w:t>я</w:t>
      </w:r>
      <w:r w:rsidR="001B523B" w:rsidRPr="00963E53">
        <w:rPr>
          <w:rFonts w:ascii="Times New Roman" w:hAnsi="Times New Roman" w:cs="Times New Roman"/>
          <w:bCs/>
          <w:sz w:val="24"/>
          <w:szCs w:val="24"/>
        </w:rPr>
        <w:t xml:space="preserve">о Комиссии </w:t>
      </w:r>
      <w:r w:rsidR="001B523B" w:rsidRPr="00963E53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</w:t>
      </w:r>
      <w:r w:rsidR="00B76F85" w:rsidRPr="00963E53">
        <w:rPr>
          <w:rFonts w:ascii="Times New Roman" w:hAnsi="Times New Roman" w:cs="Times New Roman"/>
          <w:sz w:val="24"/>
          <w:szCs w:val="24"/>
        </w:rPr>
        <w:t xml:space="preserve">, </w:t>
      </w:r>
      <w:r w:rsidR="00BB4878" w:rsidRPr="00963E53">
        <w:rPr>
          <w:rFonts w:ascii="Times New Roman" w:hAnsi="Times New Roman" w:cs="Times New Roman"/>
          <w:sz w:val="24"/>
          <w:szCs w:val="24"/>
        </w:rPr>
        <w:t>об установлении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и другие</w:t>
      </w:r>
      <w:r w:rsidR="009C5AA5" w:rsidRPr="00963E53">
        <w:rPr>
          <w:rFonts w:ascii="Times New Roman" w:hAnsi="Times New Roman" w:cs="Times New Roman"/>
          <w:sz w:val="24"/>
          <w:szCs w:val="24"/>
        </w:rPr>
        <w:t xml:space="preserve"> правовые акты</w:t>
      </w:r>
      <w:r w:rsidR="00BB4878" w:rsidRPr="00963E53">
        <w:rPr>
          <w:rFonts w:ascii="Times New Roman" w:hAnsi="Times New Roman" w:cs="Times New Roman"/>
          <w:sz w:val="24"/>
          <w:szCs w:val="24"/>
        </w:rPr>
        <w:t>, противоречащие федеральному и региональному законодательству.</w:t>
      </w:r>
    </w:p>
    <w:p w:rsidR="001B523B" w:rsidRPr="00963E53" w:rsidRDefault="000A0002" w:rsidP="00FE422D">
      <w:pPr>
        <w:spacing w:after="0" w:line="240" w:lineRule="auto"/>
        <w:ind w:firstLine="709"/>
        <w:jc w:val="both"/>
        <w:rPr>
          <w:sz w:val="24"/>
          <w:szCs w:val="24"/>
        </w:rPr>
      </w:pPr>
      <w:r w:rsidRPr="00963E53">
        <w:rPr>
          <w:rFonts w:ascii="Times New Roman" w:hAnsi="Times New Roman" w:cs="Times New Roman"/>
          <w:sz w:val="24"/>
          <w:szCs w:val="24"/>
        </w:rPr>
        <w:t>Борьба с коррупционной преступностью и коррупционными проявлениями является одной из важнейших задач органов прокуратуры.</w:t>
      </w:r>
    </w:p>
    <w:p w:rsidR="00586413" w:rsidRPr="00963E53" w:rsidRDefault="00586413" w:rsidP="005864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E53">
        <w:rPr>
          <w:rFonts w:ascii="Times New Roman" w:hAnsi="Times New Roman" w:cs="Times New Roman"/>
          <w:b/>
          <w:sz w:val="24"/>
          <w:szCs w:val="24"/>
        </w:rPr>
        <w:t>Заместитель прокурора</w:t>
      </w:r>
      <w:r w:rsidR="00976DDC" w:rsidRPr="00963E53">
        <w:rPr>
          <w:rFonts w:ascii="Times New Roman" w:hAnsi="Times New Roman" w:cs="Times New Roman"/>
          <w:b/>
          <w:sz w:val="24"/>
          <w:szCs w:val="24"/>
        </w:rPr>
        <w:t xml:space="preserve"> Баймакского района</w:t>
      </w:r>
    </w:p>
    <w:p w:rsidR="00586413" w:rsidRPr="00963E53" w:rsidRDefault="00586413" w:rsidP="005864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E53">
        <w:rPr>
          <w:rFonts w:ascii="Times New Roman" w:hAnsi="Times New Roman" w:cs="Times New Roman"/>
          <w:b/>
          <w:sz w:val="24"/>
          <w:szCs w:val="24"/>
        </w:rPr>
        <w:t>И</w:t>
      </w:r>
      <w:r w:rsidR="00976DDC" w:rsidRPr="00963E53">
        <w:rPr>
          <w:rFonts w:ascii="Times New Roman" w:hAnsi="Times New Roman" w:cs="Times New Roman"/>
          <w:b/>
          <w:sz w:val="24"/>
          <w:szCs w:val="24"/>
        </w:rPr>
        <w:t xml:space="preserve">горь </w:t>
      </w:r>
      <w:r w:rsidRPr="00963E53">
        <w:rPr>
          <w:rFonts w:ascii="Times New Roman" w:hAnsi="Times New Roman" w:cs="Times New Roman"/>
          <w:b/>
          <w:sz w:val="24"/>
          <w:szCs w:val="24"/>
        </w:rPr>
        <w:t>А</w:t>
      </w:r>
      <w:r w:rsidR="00976DDC" w:rsidRPr="00963E53">
        <w:rPr>
          <w:rFonts w:ascii="Times New Roman" w:hAnsi="Times New Roman" w:cs="Times New Roman"/>
          <w:b/>
          <w:sz w:val="24"/>
          <w:szCs w:val="24"/>
        </w:rPr>
        <w:t>лександрович</w:t>
      </w:r>
      <w:r w:rsidRPr="00963E53">
        <w:rPr>
          <w:rFonts w:ascii="Times New Roman" w:hAnsi="Times New Roman" w:cs="Times New Roman"/>
          <w:b/>
          <w:sz w:val="24"/>
          <w:szCs w:val="24"/>
        </w:rPr>
        <w:t xml:space="preserve"> Муртаев</w:t>
      </w:r>
      <w:bookmarkEnd w:id="0"/>
    </w:p>
    <w:sectPr w:rsidR="00586413" w:rsidRPr="00963E53" w:rsidSect="00C226E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09D9"/>
    <w:rsid w:val="000063EE"/>
    <w:rsid w:val="000148E6"/>
    <w:rsid w:val="00024D2D"/>
    <w:rsid w:val="000A0002"/>
    <w:rsid w:val="000C7D34"/>
    <w:rsid w:val="00153033"/>
    <w:rsid w:val="00196EA0"/>
    <w:rsid w:val="001B523B"/>
    <w:rsid w:val="001E0312"/>
    <w:rsid w:val="001E433E"/>
    <w:rsid w:val="001F721A"/>
    <w:rsid w:val="0021448B"/>
    <w:rsid w:val="002346A2"/>
    <w:rsid w:val="0026203B"/>
    <w:rsid w:val="00273A73"/>
    <w:rsid w:val="002B419C"/>
    <w:rsid w:val="00375CBF"/>
    <w:rsid w:val="003C6135"/>
    <w:rsid w:val="003F7EA5"/>
    <w:rsid w:val="004A587F"/>
    <w:rsid w:val="004B58F2"/>
    <w:rsid w:val="004B5E4B"/>
    <w:rsid w:val="004C62F4"/>
    <w:rsid w:val="00514E6A"/>
    <w:rsid w:val="00521946"/>
    <w:rsid w:val="00586413"/>
    <w:rsid w:val="005B42C1"/>
    <w:rsid w:val="005D0FDC"/>
    <w:rsid w:val="006A7C99"/>
    <w:rsid w:val="006B23CB"/>
    <w:rsid w:val="00714A02"/>
    <w:rsid w:val="007520A4"/>
    <w:rsid w:val="007A7673"/>
    <w:rsid w:val="008665CF"/>
    <w:rsid w:val="00881228"/>
    <w:rsid w:val="00882692"/>
    <w:rsid w:val="009359D0"/>
    <w:rsid w:val="0095153D"/>
    <w:rsid w:val="00963E53"/>
    <w:rsid w:val="00976DDC"/>
    <w:rsid w:val="009B0028"/>
    <w:rsid w:val="009C12E7"/>
    <w:rsid w:val="009C1B09"/>
    <w:rsid w:val="009C29DE"/>
    <w:rsid w:val="009C5AA5"/>
    <w:rsid w:val="009D55D5"/>
    <w:rsid w:val="009D656B"/>
    <w:rsid w:val="00A15C70"/>
    <w:rsid w:val="00A46313"/>
    <w:rsid w:val="00A62102"/>
    <w:rsid w:val="00A65B36"/>
    <w:rsid w:val="00A87096"/>
    <w:rsid w:val="00A92069"/>
    <w:rsid w:val="00AC55BE"/>
    <w:rsid w:val="00B151AE"/>
    <w:rsid w:val="00B305E7"/>
    <w:rsid w:val="00B509D9"/>
    <w:rsid w:val="00B674DF"/>
    <w:rsid w:val="00B76F85"/>
    <w:rsid w:val="00BB175E"/>
    <w:rsid w:val="00BB4878"/>
    <w:rsid w:val="00BC0CFF"/>
    <w:rsid w:val="00BE565D"/>
    <w:rsid w:val="00C05E56"/>
    <w:rsid w:val="00C13523"/>
    <w:rsid w:val="00C226E7"/>
    <w:rsid w:val="00C929D5"/>
    <w:rsid w:val="00CA2430"/>
    <w:rsid w:val="00CA6319"/>
    <w:rsid w:val="00CB3DD0"/>
    <w:rsid w:val="00CB7DF4"/>
    <w:rsid w:val="00D60AF1"/>
    <w:rsid w:val="00D771A9"/>
    <w:rsid w:val="00E34D8A"/>
    <w:rsid w:val="00E72E6E"/>
    <w:rsid w:val="00EB25BB"/>
    <w:rsid w:val="00F50AD7"/>
    <w:rsid w:val="00F55584"/>
    <w:rsid w:val="00FC7EAB"/>
    <w:rsid w:val="00FE422D"/>
    <w:rsid w:val="00FE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A2"/>
  </w:style>
  <w:style w:type="paragraph" w:styleId="1">
    <w:name w:val="heading 1"/>
    <w:basedOn w:val="a"/>
    <w:link w:val="10"/>
    <w:uiPriority w:val="9"/>
    <w:qFormat/>
    <w:rsid w:val="00C22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6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C226E7"/>
  </w:style>
  <w:style w:type="paragraph" w:styleId="a3">
    <w:name w:val="Normal (Web)"/>
    <w:basedOn w:val="a"/>
    <w:uiPriority w:val="99"/>
    <w:unhideWhenUsed/>
    <w:rsid w:val="00C2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2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2430"/>
    <w:rPr>
      <w:rFonts w:ascii="Segoe UI" w:hAnsi="Segoe UI" w:cs="Segoe UI"/>
      <w:sz w:val="18"/>
      <w:szCs w:val="18"/>
    </w:rPr>
  </w:style>
  <w:style w:type="paragraph" w:customStyle="1" w:styleId="11">
    <w:name w:val="Знак1"/>
    <w:basedOn w:val="a"/>
    <w:autoRedefine/>
    <w:rsid w:val="007A7673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514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Название1"/>
    <w:basedOn w:val="a0"/>
    <w:rsid w:val="00B151AE"/>
  </w:style>
  <w:style w:type="character" w:styleId="a6">
    <w:name w:val="Hyperlink"/>
    <w:basedOn w:val="a0"/>
    <w:uiPriority w:val="99"/>
    <w:semiHidden/>
    <w:unhideWhenUsed/>
    <w:rsid w:val="00B151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cp:lastPrinted>2019-12-06T07:33:00Z</cp:lastPrinted>
  <dcterms:created xsi:type="dcterms:W3CDTF">2019-12-09T05:51:00Z</dcterms:created>
  <dcterms:modified xsi:type="dcterms:W3CDTF">2019-12-09T06:46:00Z</dcterms:modified>
</cp:coreProperties>
</file>