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620"/>
        <w:gridCol w:w="4320"/>
      </w:tblGrid>
      <w:tr w:rsidR="00C37E76" w:rsidTr="00C37E76">
        <w:trPr>
          <w:trHeight w:val="31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E76" w:rsidRPr="00EF0B2E" w:rsidRDefault="00C37E76" w:rsidP="006E4E4B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>БАШ</w:t>
            </w:r>
            <w:proofErr w:type="gramStart"/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>?О</w:t>
            </w:r>
            <w:proofErr w:type="gramEnd"/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РТОСТАН  РЕСПУБЛИКА№Ы</w:t>
            </w:r>
          </w:p>
          <w:p w:rsidR="00C37E76" w:rsidRPr="00EF0B2E" w:rsidRDefault="00C37E76" w:rsidP="006E4E4B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>БАЙМА?  РАЙОНЫ</w:t>
            </w:r>
          </w:p>
          <w:p w:rsidR="00C37E76" w:rsidRPr="00EF0B2E" w:rsidRDefault="00C37E76" w:rsidP="006E4E4B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>МУНИЦИПАЛЬ  РАЙОНЫНЫ*</w:t>
            </w:r>
          </w:p>
          <w:p w:rsidR="00C37E76" w:rsidRPr="00EF0B2E" w:rsidRDefault="00C37E76" w:rsidP="006E4E4B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ЯРАТ  АУЫЛ  СОВЕТЫ</w:t>
            </w:r>
          </w:p>
          <w:p w:rsidR="00C37E76" w:rsidRPr="00EF0B2E" w:rsidRDefault="00C37E76" w:rsidP="006E4E4B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>АУЫЛ БИЛ</w:t>
            </w:r>
            <w:r w:rsidRPr="00EF0B2E">
              <w:rPr>
                <w:rFonts w:ascii="Arial" w:hAnsi="Arial" w:cs="Arial"/>
                <w:b/>
                <w:bCs/>
                <w:sz w:val="18"/>
                <w:szCs w:val="18"/>
                <w:lang w:val="ba-RU"/>
              </w:rPr>
              <w:t>Ә</w:t>
            </w:r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>М</w:t>
            </w:r>
            <w:r w:rsidRPr="00EF0B2E">
              <w:rPr>
                <w:rFonts w:ascii="Arial" w:hAnsi="Arial" w:cs="Arial"/>
                <w:b/>
                <w:bCs/>
                <w:sz w:val="18"/>
                <w:szCs w:val="18"/>
                <w:lang w:val="ba-RU"/>
              </w:rPr>
              <w:t>Ә</w:t>
            </w:r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>№Е</w:t>
            </w:r>
          </w:p>
          <w:p w:rsidR="00C37E76" w:rsidRPr="00EF0B2E" w:rsidRDefault="00C37E76" w:rsidP="006E4E4B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ХАКИМИ</w:t>
            </w:r>
            <w:r w:rsidRPr="00EF0B2E">
              <w:rPr>
                <w:rFonts w:ascii="Arial" w:hAnsi="Arial" w:cs="Arial"/>
                <w:b/>
                <w:bCs/>
                <w:sz w:val="18"/>
                <w:szCs w:val="18"/>
                <w:lang w:val="ba-RU"/>
              </w:rPr>
              <w:t>Ә</w:t>
            </w:r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ТЕ</w:t>
            </w:r>
          </w:p>
          <w:p w:rsidR="00C37E76" w:rsidRPr="00EF0B2E" w:rsidRDefault="00C37E76" w:rsidP="006E4E4B">
            <w:pPr>
              <w:rPr>
                <w:rFonts w:ascii="Times Cyr Bash Normal" w:hAnsi="Times Cyr Bash Normal"/>
                <w:sz w:val="18"/>
                <w:szCs w:val="18"/>
              </w:rPr>
            </w:pPr>
            <w:r w:rsidRPr="00EF0B2E">
              <w:rPr>
                <w:rFonts w:ascii="Times Cyr Bash Normal" w:hAnsi="Times Cyr Bash Normal"/>
                <w:b/>
                <w:bCs/>
                <w:sz w:val="18"/>
                <w:szCs w:val="18"/>
              </w:rPr>
              <w:t xml:space="preserve">          </w:t>
            </w:r>
            <w:r w:rsidRPr="00EF0B2E">
              <w:rPr>
                <w:sz w:val="18"/>
                <w:szCs w:val="18"/>
              </w:rPr>
              <w:t>453658</w:t>
            </w:r>
            <w:r w:rsidRPr="00EF0B2E">
              <w:rPr>
                <w:rFonts w:ascii="Times Cyr Bash Normal" w:hAnsi="Times Cyr Bash Normal"/>
                <w:sz w:val="18"/>
                <w:szCs w:val="18"/>
              </w:rPr>
              <w:t>, Байма</w:t>
            </w:r>
            <w:proofErr w:type="gramStart"/>
            <w:r w:rsidRPr="00EF0B2E">
              <w:rPr>
                <w:rFonts w:ascii="Times Cyr Bash Normal" w:hAnsi="Times Cyr Bash Normal"/>
                <w:sz w:val="18"/>
                <w:szCs w:val="18"/>
              </w:rPr>
              <w:t>7</w:t>
            </w:r>
            <w:proofErr w:type="gramEnd"/>
            <w:r w:rsidRPr="00EF0B2E">
              <w:rPr>
                <w:rFonts w:ascii="Times Cyr Bash Normal" w:hAnsi="Times Cyr Bash Normal"/>
                <w:sz w:val="18"/>
                <w:szCs w:val="18"/>
              </w:rPr>
              <w:t xml:space="preserve"> районы, </w:t>
            </w:r>
            <w:proofErr w:type="spellStart"/>
            <w:r w:rsidRPr="00EF0B2E">
              <w:rPr>
                <w:rFonts w:ascii="Times Cyr Bash Normal" w:hAnsi="Times Cyr Bash Normal"/>
                <w:sz w:val="18"/>
                <w:szCs w:val="18"/>
              </w:rPr>
              <w:t>Ярат</w:t>
            </w:r>
            <w:proofErr w:type="spellEnd"/>
            <w:r w:rsidRPr="00EF0B2E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proofErr w:type="spellStart"/>
            <w:r w:rsidRPr="00EF0B2E">
              <w:rPr>
                <w:rFonts w:ascii="Times Cyr Bash Normal" w:hAnsi="Times Cyr Bash Normal"/>
                <w:sz w:val="18"/>
                <w:szCs w:val="18"/>
              </w:rPr>
              <w:t>ауылы</w:t>
            </w:r>
            <w:proofErr w:type="spellEnd"/>
            <w:r w:rsidRPr="00EF0B2E">
              <w:rPr>
                <w:rFonts w:ascii="Times Cyr Bash Normal" w:hAnsi="Times Cyr Bash Normal"/>
                <w:sz w:val="18"/>
                <w:szCs w:val="18"/>
              </w:rPr>
              <w:t>,</w:t>
            </w:r>
          </w:p>
          <w:p w:rsidR="00C37E76" w:rsidRDefault="00C37E76" w:rsidP="006E4E4B">
            <w:pPr>
              <w:rPr>
                <w:sz w:val="16"/>
                <w:szCs w:val="16"/>
              </w:rPr>
            </w:pPr>
            <w:r w:rsidRPr="00EF0B2E">
              <w:rPr>
                <w:rFonts w:ascii="Times Cyr Bash Normal" w:hAnsi="Times Cyr Bash Normal"/>
                <w:sz w:val="18"/>
                <w:szCs w:val="18"/>
              </w:rPr>
              <w:t xml:space="preserve">              №а7мар  </w:t>
            </w:r>
            <w:proofErr w:type="spellStart"/>
            <w:r w:rsidRPr="00EF0B2E">
              <w:rPr>
                <w:rFonts w:ascii="Times Cyr Bash Normal" w:hAnsi="Times Cyr Bash Normal"/>
                <w:sz w:val="18"/>
                <w:szCs w:val="18"/>
              </w:rPr>
              <w:t>урамы</w:t>
            </w:r>
            <w:proofErr w:type="spellEnd"/>
            <w:r w:rsidRPr="00EF0B2E">
              <w:rPr>
                <w:rFonts w:ascii="Times Cyr Bash Normal" w:hAnsi="Times Cyr Bash Normal"/>
                <w:sz w:val="18"/>
                <w:szCs w:val="18"/>
              </w:rPr>
              <w:t>,</w:t>
            </w:r>
            <w:r w:rsidRPr="00EF0B2E">
              <w:rPr>
                <w:sz w:val="18"/>
                <w:szCs w:val="18"/>
              </w:rPr>
              <w:t xml:space="preserve"> 11  Тел.: 8 (34751) 4 – 65 – 35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E76" w:rsidRDefault="00C37E76" w:rsidP="006E4E4B">
            <w:pPr>
              <w:jc w:val="center"/>
            </w:pPr>
          </w:p>
          <w:p w:rsidR="00C37E76" w:rsidRDefault="00C37E76" w:rsidP="006E4E4B">
            <w:pPr>
              <w:tabs>
                <w:tab w:val="center" w:pos="157"/>
                <w:tab w:val="left" w:pos="1310"/>
                <w:tab w:val="left" w:pos="1342"/>
              </w:tabs>
              <w:ind w:firstLine="85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759460" cy="1257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E76" w:rsidRPr="00C37E76" w:rsidRDefault="00C37E76" w:rsidP="006E4E4B">
            <w:pPr>
              <w:pStyle w:val="2"/>
              <w:tabs>
                <w:tab w:val="left" w:pos="3789"/>
                <w:tab w:val="left" w:pos="3846"/>
                <w:tab w:val="left" w:pos="4145"/>
              </w:tabs>
              <w:ind w:right="1081" w:firstLine="0"/>
              <w:rPr>
                <w:rFonts w:ascii="Times Cyr Bash Normal" w:hAnsi="Times Cyr Bash Normal"/>
                <w:b/>
                <w:sz w:val="20"/>
              </w:rPr>
            </w:pPr>
            <w:r w:rsidRPr="00C37E76">
              <w:rPr>
                <w:rFonts w:ascii="Times Cyr Bash Normal" w:hAnsi="Times Cyr Bash Normal"/>
                <w:b/>
                <w:sz w:val="20"/>
              </w:rPr>
              <w:t>РЕСПУБЛИКА  БАШКОРТОСТАН АДМИНИСТРАЦИЯ</w:t>
            </w:r>
            <w:r w:rsidRPr="00C37E76">
              <w:rPr>
                <w:rFonts w:ascii="Times Cyr Bash Normal" w:hAnsi="Times Cyr Bash Normal"/>
                <w:b/>
                <w:sz w:val="20"/>
              </w:rPr>
              <w:br/>
              <w:t>СЕЛЬСКОГО  ПОСЕЛЕНИЯ    ЯРАТОВСКИЙ СЕЛЬСОВЕТ МУНИЦИПАЛЬНОГО РАЙОНА БАЙМАКСКИЙ  РАЙОН</w:t>
            </w:r>
          </w:p>
          <w:p w:rsidR="00C37E76" w:rsidRDefault="00C37E76" w:rsidP="006E4E4B">
            <w:pPr>
              <w:pStyle w:val="a6"/>
              <w:tabs>
                <w:tab w:val="left" w:pos="4145"/>
              </w:tabs>
              <w:ind w:right="1081"/>
              <w:jc w:val="center"/>
              <w:rPr>
                <w:sz w:val="16"/>
                <w:szCs w:val="16"/>
              </w:rPr>
            </w:pPr>
            <w:r w:rsidRPr="00C37E76">
              <w:t xml:space="preserve">453658,  Баймакский  район, с.  Яратово, улица  </w:t>
            </w:r>
            <w:proofErr w:type="spellStart"/>
            <w:r w:rsidRPr="00C37E76">
              <w:t>Сакмар</w:t>
            </w:r>
            <w:proofErr w:type="spellEnd"/>
            <w:r w:rsidRPr="00C37E76">
              <w:t>, 11 Тел.:  8 (34751) 4 – 65 – 35</w:t>
            </w:r>
          </w:p>
        </w:tc>
      </w:tr>
    </w:tbl>
    <w:p w:rsidR="00AB10A9" w:rsidRPr="007A2FE2" w:rsidRDefault="00AB10A9" w:rsidP="00AB10A9">
      <w:pPr>
        <w:pStyle w:val="a4"/>
        <w:jc w:val="center"/>
        <w:rPr>
          <w:rFonts w:ascii="TimBashk" w:hAnsi="TimBashk"/>
          <w:b/>
          <w:caps/>
          <w:sz w:val="22"/>
          <w:szCs w:val="22"/>
          <w:lang w:val="be-BY"/>
        </w:rPr>
      </w:pPr>
      <w:r w:rsidRPr="007A2FE2">
        <w:rPr>
          <w:rFonts w:ascii="Times Cyr Bash Normal" w:hAnsi="Times Cyr Bash Normal"/>
          <w:b/>
          <w:sz w:val="22"/>
          <w:szCs w:val="22"/>
          <w:lang w:val="be-BY"/>
        </w:rPr>
        <w:t xml:space="preserve">    ?АРАР</w:t>
      </w:r>
      <w:r w:rsidRPr="007A2FE2">
        <w:rPr>
          <w:rFonts w:ascii="TimBashk" w:hAnsi="TimBashk"/>
          <w:b/>
          <w:sz w:val="22"/>
          <w:szCs w:val="22"/>
          <w:lang w:val="be-BY"/>
        </w:rPr>
        <w:tab/>
        <w:t xml:space="preserve">                                                                        </w:t>
      </w:r>
      <w:r w:rsidRPr="007A2FE2">
        <w:rPr>
          <w:rFonts w:ascii="TimBashk" w:hAnsi="TimBashk"/>
          <w:b/>
          <w:caps/>
          <w:sz w:val="22"/>
          <w:szCs w:val="22"/>
          <w:lang w:val="be-BY"/>
        </w:rPr>
        <w:t>ПОСТАНОВЛЕНИЕ</w:t>
      </w:r>
    </w:p>
    <w:p w:rsidR="00AB10A9" w:rsidRPr="007A2FE2" w:rsidRDefault="007A2FE2" w:rsidP="00AB10A9">
      <w:pPr>
        <w:pStyle w:val="2"/>
        <w:spacing w:after="100" w:line="240" w:lineRule="atLeast"/>
        <w:ind w:firstLine="0"/>
        <w:rPr>
          <w:b/>
          <w:sz w:val="22"/>
          <w:szCs w:val="22"/>
        </w:rPr>
      </w:pPr>
      <w:r w:rsidRPr="007A2FE2">
        <w:rPr>
          <w:b/>
          <w:sz w:val="22"/>
          <w:szCs w:val="22"/>
        </w:rPr>
        <w:t>«24» июль 2019</w:t>
      </w:r>
      <w:r w:rsidR="00AB10A9" w:rsidRPr="007A2FE2">
        <w:rPr>
          <w:b/>
          <w:sz w:val="22"/>
          <w:szCs w:val="22"/>
        </w:rPr>
        <w:t xml:space="preserve"> </w:t>
      </w:r>
      <w:proofErr w:type="spellStart"/>
      <w:r w:rsidR="00AB10A9" w:rsidRPr="007A2FE2">
        <w:rPr>
          <w:b/>
          <w:sz w:val="22"/>
          <w:szCs w:val="22"/>
        </w:rPr>
        <w:t>й</w:t>
      </w:r>
      <w:proofErr w:type="spellEnd"/>
      <w:r w:rsidR="00AB10A9" w:rsidRPr="007A2FE2">
        <w:rPr>
          <w:b/>
          <w:sz w:val="22"/>
          <w:szCs w:val="22"/>
        </w:rPr>
        <w:t>.</w:t>
      </w:r>
      <w:r w:rsidR="00AB10A9" w:rsidRPr="007A2FE2">
        <w:rPr>
          <w:sz w:val="22"/>
          <w:szCs w:val="22"/>
        </w:rPr>
        <w:t xml:space="preserve">               </w:t>
      </w:r>
      <w:r w:rsidR="00AB10A9" w:rsidRPr="007A2FE2">
        <w:rPr>
          <w:b/>
          <w:sz w:val="22"/>
          <w:szCs w:val="22"/>
        </w:rPr>
        <w:t xml:space="preserve">№  </w:t>
      </w:r>
      <w:r w:rsidRPr="007A2FE2">
        <w:rPr>
          <w:b/>
          <w:sz w:val="22"/>
          <w:szCs w:val="22"/>
        </w:rPr>
        <w:t>56</w:t>
      </w:r>
      <w:r w:rsidR="00AB10A9" w:rsidRPr="007A2FE2">
        <w:rPr>
          <w:sz w:val="22"/>
          <w:szCs w:val="22"/>
        </w:rPr>
        <w:t xml:space="preserve">                </w:t>
      </w:r>
      <w:r w:rsidRPr="007A2FE2">
        <w:rPr>
          <w:b/>
          <w:sz w:val="22"/>
          <w:szCs w:val="22"/>
        </w:rPr>
        <w:t>«24» июля   2019</w:t>
      </w:r>
      <w:r w:rsidR="00AB10A9" w:rsidRPr="007A2FE2">
        <w:rPr>
          <w:b/>
          <w:sz w:val="22"/>
          <w:szCs w:val="22"/>
        </w:rPr>
        <w:t xml:space="preserve"> г</w:t>
      </w:r>
    </w:p>
    <w:p w:rsidR="007A2FE2" w:rsidRPr="007A2FE2" w:rsidRDefault="007A2FE2" w:rsidP="007A2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2FE2">
        <w:rPr>
          <w:rFonts w:ascii="Times New Roman" w:eastAsia="Times New Roman" w:hAnsi="Times New Roman" w:cs="Times New Roman"/>
          <w:b/>
          <w:bCs/>
          <w:sz w:val="20"/>
          <w:szCs w:val="20"/>
        </w:rPr>
        <w:t>О ВЫДЕЛЕНИИ СПЕЦИАЛЬНЫХ МЕСТ ДЛЯ РАЗМЕЩЕНИЯ ПРЕДВЫБОРНЫХ</w:t>
      </w:r>
    </w:p>
    <w:p w:rsidR="007A2FE2" w:rsidRPr="007A2FE2" w:rsidRDefault="007A2FE2" w:rsidP="007A2FE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A2FE2">
        <w:rPr>
          <w:rFonts w:ascii="Times New Roman" w:eastAsia="Times New Roman" w:hAnsi="Times New Roman" w:cs="Times New Roman"/>
          <w:b/>
          <w:bCs/>
          <w:sz w:val="20"/>
          <w:szCs w:val="20"/>
        </w:rPr>
        <w:t>ПЕЧАТНЫХ АГИТАЦИОННЫХ МАТЕРИАЛОВ НА ВЫБОРАХ ГЛАВЫ РЕСПУБЛИКИ БАШКОРТОСТАН 8 СЕНТЯБРЯ 2019 ГОДА</w:t>
      </w:r>
    </w:p>
    <w:p w:rsidR="007A2FE2" w:rsidRPr="00093F3B" w:rsidRDefault="007A2FE2" w:rsidP="007A2FE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состатьей67 Кодекса Республики Башкортостан о выборах,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территориальной избирательной комиссией муниципального района Баймакский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, в целях регулирования размещения предвыборных печатных агитационных материалов 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 xml:space="preserve">на выборах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Республики Башкортостан 8 сентября 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Яратовский сельсовет</w:t>
      </w:r>
      <w:r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Баймакский район Республики Башкортостан постановляет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места размещения предвыборных печатных агитационных материалов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каждого избирательного участка сельского поселения Яратовский  сельсовет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 район (</w:t>
      </w:r>
      <w:hyperlink r:id="rId5" w:history="1">
        <w:r w:rsidRPr="00093F3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093F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2FE2" w:rsidRPr="00093F3B" w:rsidRDefault="007A2FE2" w:rsidP="007A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7A2FE2" w:rsidRPr="00093F3B" w:rsidRDefault="007A2FE2" w:rsidP="007A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093F3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от входа в них.</w:t>
      </w:r>
    </w:p>
    <w:p w:rsidR="007A2FE2" w:rsidRPr="00093F3B" w:rsidRDefault="007A2FE2" w:rsidP="007A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7A2FE2" w:rsidRPr="00093F3B" w:rsidRDefault="007A2FE2" w:rsidP="007A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5. Обнародовать данное постановление на информационных стендах здании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Яратовский сельсовет муниципального района Баймакский район Республики Башкортостан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FE2" w:rsidRPr="00093F3B" w:rsidRDefault="007A2FE2" w:rsidP="007A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93F3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управляющего делами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Яратовский сельсовет муниципального района Баймакский район Республ</w:t>
      </w:r>
      <w:r w:rsidR="00EF0B2E">
        <w:rPr>
          <w:rFonts w:ascii="Times New Roman" w:eastAsia="Times New Roman" w:hAnsi="Times New Roman" w:cs="Times New Roman"/>
          <w:sz w:val="24"/>
          <w:szCs w:val="24"/>
        </w:rPr>
        <w:t xml:space="preserve">ики Башкортостан </w:t>
      </w:r>
      <w:proofErr w:type="spellStart"/>
      <w:r w:rsidR="00EF0B2E">
        <w:rPr>
          <w:rFonts w:ascii="Times New Roman" w:eastAsia="Times New Roman" w:hAnsi="Times New Roman" w:cs="Times New Roman"/>
          <w:sz w:val="24"/>
          <w:szCs w:val="24"/>
        </w:rPr>
        <w:t>Баимовой</w:t>
      </w:r>
      <w:proofErr w:type="spellEnd"/>
      <w:r w:rsidR="00EF0B2E">
        <w:rPr>
          <w:rFonts w:ascii="Times New Roman" w:eastAsia="Times New Roman" w:hAnsi="Times New Roman" w:cs="Times New Roman"/>
          <w:sz w:val="24"/>
          <w:szCs w:val="24"/>
        </w:rPr>
        <w:t xml:space="preserve"> А.Б.</w:t>
      </w:r>
    </w:p>
    <w:p w:rsidR="007A2FE2" w:rsidRDefault="007A2FE2" w:rsidP="007A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FE2" w:rsidRDefault="007A2FE2" w:rsidP="007A2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Яратовский сельсовет: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И.Г.Янбердин</w:t>
      </w:r>
      <w:proofErr w:type="spellEnd"/>
    </w:p>
    <w:p w:rsidR="007A2FE2" w:rsidRPr="00093F3B" w:rsidRDefault="007A2FE2" w:rsidP="007A2F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F3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7A2FE2" w:rsidRPr="00093F3B" w:rsidRDefault="007A2FE2" w:rsidP="007A2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2FE2" w:rsidRDefault="007A2FE2" w:rsidP="007A2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Яратовский сельсовет</w:t>
      </w:r>
    </w:p>
    <w:p w:rsidR="007A2FE2" w:rsidRDefault="007A2FE2" w:rsidP="007A2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Баймакский район </w:t>
      </w:r>
    </w:p>
    <w:p w:rsidR="007A2FE2" w:rsidRPr="00093F3B" w:rsidRDefault="007A2FE2" w:rsidP="007A2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7A2FE2" w:rsidRDefault="00C37E76" w:rsidP="007A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A2FE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A2FE2" w:rsidRPr="00093F3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7A2FE2">
        <w:rPr>
          <w:rFonts w:ascii="Times New Roman" w:eastAsia="Times New Roman" w:hAnsi="Times New Roman" w:cs="Times New Roman"/>
          <w:sz w:val="24"/>
          <w:szCs w:val="24"/>
        </w:rPr>
        <w:t>24 июля 2019 г. №56</w:t>
      </w:r>
    </w:p>
    <w:p w:rsidR="007A2FE2" w:rsidRDefault="007A2FE2" w:rsidP="007A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FE2" w:rsidRPr="00093F3B" w:rsidRDefault="007A2FE2" w:rsidP="007A2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7A2FE2" w:rsidRPr="00093F3B" w:rsidRDefault="007A2FE2" w:rsidP="007A2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СПЕЦИАЛЬНЫХ МЕСТ ДЛЯ РАЗМЕЩЕНИЯ </w:t>
      </w:r>
    </w:p>
    <w:p w:rsidR="007A2FE2" w:rsidRPr="00093F3B" w:rsidRDefault="007A2FE2" w:rsidP="007A2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ПЕЧАТНЫХ АГИТАЦИОННЫХ МАТЕРИАЛОВ</w:t>
      </w:r>
    </w:p>
    <w:p w:rsidR="007A2FE2" w:rsidRDefault="007A2FE2" w:rsidP="007A2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 РЕСПУБЛИКИ БАШКОРТОСТАН</w:t>
      </w:r>
    </w:p>
    <w:p w:rsidR="007A2FE2" w:rsidRDefault="007A2FE2" w:rsidP="007A2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СЕНТЯБРЯ 2019</w:t>
      </w: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7A2FE2" w:rsidRDefault="007A2FE2" w:rsidP="007A2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2127"/>
        <w:gridCol w:w="4501"/>
      </w:tblGrid>
      <w:tr w:rsidR="007A2FE2" w:rsidTr="006E4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избирательного участка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Место для размещения агитационных материалов, адрес</w:t>
            </w:r>
          </w:p>
        </w:tc>
      </w:tr>
      <w:tr w:rsidR="007A2FE2" w:rsidTr="006E4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Яратовский сельсовет МР Баймакский район РБ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1016 (Яратово)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Информационный стенд школы,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акмар</w:t>
            </w:r>
            <w:proofErr w:type="spellEnd"/>
            <w:r>
              <w:t>, 10</w:t>
            </w:r>
          </w:p>
        </w:tc>
      </w:tr>
      <w:tr w:rsidR="007A2FE2" w:rsidTr="006E4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Информационный щит магазина около остановки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ратово</w:t>
            </w:r>
            <w:proofErr w:type="spellEnd"/>
            <w:r>
              <w:t xml:space="preserve"> ул.Х.Ахметова,3</w:t>
            </w:r>
          </w:p>
        </w:tc>
      </w:tr>
      <w:tr w:rsidR="007A2FE2" w:rsidTr="006E4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Информационный щит сельского ФАП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ратово</w:t>
            </w:r>
            <w:proofErr w:type="spellEnd"/>
            <w:r>
              <w:t xml:space="preserve"> </w:t>
            </w:r>
            <w:proofErr w:type="spellStart"/>
            <w:r>
              <w:t>ул.А.Игебаева</w:t>
            </w:r>
            <w:proofErr w:type="spellEnd"/>
            <w:r>
              <w:t>,</w:t>
            </w:r>
          </w:p>
        </w:tc>
      </w:tr>
      <w:tr w:rsidR="007A2FE2" w:rsidTr="006E4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Магазин «</w:t>
            </w:r>
            <w:proofErr w:type="spellStart"/>
            <w:r>
              <w:t>Сакмар</w:t>
            </w:r>
            <w:proofErr w:type="spellEnd"/>
            <w:r>
              <w:t>» Сакмар,8</w:t>
            </w:r>
          </w:p>
        </w:tc>
      </w:tr>
      <w:tr w:rsidR="007A2FE2" w:rsidTr="006E4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1017 (Гумерово)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Информационный щит сельского ФАП  ул.М.Гареева 21</w:t>
            </w:r>
          </w:p>
        </w:tc>
      </w:tr>
      <w:tr w:rsidR="007A2FE2" w:rsidTr="006E4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Магазин «Алина» по ул.М.Гареева,40 а</w:t>
            </w:r>
          </w:p>
        </w:tc>
      </w:tr>
      <w:tr w:rsidR="007A2FE2" w:rsidTr="006E4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1018 (</w:t>
            </w:r>
            <w:proofErr w:type="spellStart"/>
            <w:r>
              <w:t>Ярмухаметово</w:t>
            </w:r>
            <w:proofErr w:type="spellEnd"/>
            <w: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Информационный щит сельского ФАП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рмухаметово</w:t>
            </w:r>
            <w:proofErr w:type="spellEnd"/>
            <w:r>
              <w:t xml:space="preserve"> </w:t>
            </w:r>
            <w:proofErr w:type="spellStart"/>
            <w:r>
              <w:t>ул.З.Валиди</w:t>
            </w:r>
            <w:proofErr w:type="spellEnd"/>
            <w:r>
              <w:t xml:space="preserve"> 12</w:t>
            </w:r>
          </w:p>
        </w:tc>
      </w:tr>
      <w:tr w:rsidR="007A2FE2" w:rsidTr="006E4E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2" w:rsidRDefault="007A2FE2" w:rsidP="006E4E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Магазин «</w:t>
            </w:r>
            <w:proofErr w:type="spellStart"/>
            <w:r>
              <w:t>Етеган</w:t>
            </w:r>
            <w:proofErr w:type="spellEnd"/>
            <w:r>
              <w:t xml:space="preserve">» </w:t>
            </w:r>
            <w:proofErr w:type="spellStart"/>
            <w:r>
              <w:t>ул.З.Валиди</w:t>
            </w:r>
            <w:proofErr w:type="spellEnd"/>
            <w:r>
              <w:t xml:space="preserve"> 2</w:t>
            </w:r>
          </w:p>
        </w:tc>
      </w:tr>
    </w:tbl>
    <w:p w:rsidR="007A2FE2" w:rsidRDefault="007A2FE2" w:rsidP="007A2FE2">
      <w:pPr>
        <w:autoSpaceDE w:val="0"/>
        <w:autoSpaceDN w:val="0"/>
        <w:adjustRightInd w:val="0"/>
        <w:ind w:firstLine="540"/>
        <w:jc w:val="both"/>
      </w:pPr>
    </w:p>
    <w:p w:rsidR="007A2FE2" w:rsidRDefault="007A2FE2" w:rsidP="007A2FE2">
      <w:pPr>
        <w:pStyle w:val="msonormalbullet2gif"/>
        <w:autoSpaceDE w:val="0"/>
        <w:autoSpaceDN w:val="0"/>
        <w:adjustRightInd w:val="0"/>
        <w:jc w:val="both"/>
      </w:pPr>
    </w:p>
    <w:p w:rsidR="007A2FE2" w:rsidRDefault="007A2FE2" w:rsidP="007A2FE2">
      <w:pPr>
        <w:pStyle w:val="msonormalbullet2gif"/>
        <w:autoSpaceDE w:val="0"/>
        <w:autoSpaceDN w:val="0"/>
        <w:adjustRightInd w:val="0"/>
        <w:jc w:val="center"/>
      </w:pPr>
    </w:p>
    <w:p w:rsidR="007A2FE2" w:rsidRDefault="007A2FE2" w:rsidP="007A2FE2">
      <w:pPr>
        <w:pStyle w:val="msonormalbullet2gif"/>
        <w:autoSpaceDE w:val="0"/>
        <w:autoSpaceDN w:val="0"/>
        <w:adjustRightInd w:val="0"/>
        <w:jc w:val="center"/>
      </w:pPr>
    </w:p>
    <w:p w:rsidR="007A2FE2" w:rsidRDefault="007A2FE2" w:rsidP="007A2FE2">
      <w:pPr>
        <w:pStyle w:val="msonormalbullet2gif"/>
        <w:autoSpaceDE w:val="0"/>
        <w:autoSpaceDN w:val="0"/>
        <w:adjustRightInd w:val="0"/>
        <w:jc w:val="center"/>
      </w:pPr>
      <w:r>
        <w:t xml:space="preserve">      Управляющий Делами:                                              </w:t>
      </w:r>
      <w:proofErr w:type="spellStart"/>
      <w:r>
        <w:t>Баимова</w:t>
      </w:r>
      <w:proofErr w:type="spellEnd"/>
      <w:r>
        <w:t xml:space="preserve"> А.Б.</w:t>
      </w:r>
    </w:p>
    <w:p w:rsidR="007A2FE2" w:rsidRDefault="007A2FE2" w:rsidP="007A2FE2"/>
    <w:p w:rsidR="007A2FE2" w:rsidRDefault="00D95D0A" w:rsidP="00AB10A9">
      <w:pPr>
        <w:rPr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7A2FE2" w:rsidRDefault="007A2FE2" w:rsidP="00AB10A9">
      <w:pPr>
        <w:rPr>
          <w:szCs w:val="24"/>
        </w:rPr>
      </w:pPr>
    </w:p>
    <w:sectPr w:rsidR="007A2FE2" w:rsidSect="006C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0A9"/>
    <w:rsid w:val="0022340B"/>
    <w:rsid w:val="00352DBE"/>
    <w:rsid w:val="006C577D"/>
    <w:rsid w:val="007A2FE2"/>
    <w:rsid w:val="00AB10A9"/>
    <w:rsid w:val="00AF6AAA"/>
    <w:rsid w:val="00C37E76"/>
    <w:rsid w:val="00D95D0A"/>
    <w:rsid w:val="00E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7D"/>
  </w:style>
  <w:style w:type="paragraph" w:styleId="2">
    <w:name w:val="heading 2"/>
    <w:basedOn w:val="a"/>
    <w:next w:val="a"/>
    <w:link w:val="20"/>
    <w:unhideWhenUsed/>
    <w:qFormat/>
    <w:rsid w:val="00AB10A9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0A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AB10A9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AB10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B10A9"/>
  </w:style>
  <w:style w:type="paragraph" w:styleId="a6">
    <w:name w:val="Body Text"/>
    <w:basedOn w:val="a"/>
    <w:link w:val="a7"/>
    <w:unhideWhenUsed/>
    <w:rsid w:val="00AB10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B10A9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a"/>
    <w:rsid w:val="00AB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semiHidden/>
    <w:locked/>
    <w:rsid w:val="00AB10A9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10A9"/>
  </w:style>
  <w:style w:type="paragraph" w:customStyle="1" w:styleId="msonormalbullet2gif">
    <w:name w:val="msonormalbullet2.gif"/>
    <w:basedOn w:val="a"/>
    <w:rsid w:val="00AB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2FE2"/>
    <w:pPr>
      <w:ind w:left="720"/>
      <w:contextualSpacing/>
    </w:pPr>
  </w:style>
  <w:style w:type="table" w:styleId="a9">
    <w:name w:val="Table Grid"/>
    <w:basedOn w:val="a1"/>
    <w:uiPriority w:val="59"/>
    <w:rsid w:val="007A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40;n=48862;fld=134;dst=10001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2019-07-24T05:08:00Z</cp:lastPrinted>
  <dcterms:created xsi:type="dcterms:W3CDTF">2019-07-24T04:27:00Z</dcterms:created>
  <dcterms:modified xsi:type="dcterms:W3CDTF">2019-08-16T03:33:00Z</dcterms:modified>
</cp:coreProperties>
</file>