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5E" w:rsidRDefault="00E1355E"/>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E1355E">
        <w:trPr>
          <w:trHeight w:val="1969"/>
        </w:trPr>
        <w:tc>
          <w:tcPr>
            <w:tcW w:w="4538" w:type="dxa"/>
            <w:tcBorders>
              <w:top w:val="nil"/>
              <w:left w:val="nil"/>
              <w:bottom w:val="double" w:sz="12" w:space="0" w:color="auto"/>
              <w:right w:val="nil"/>
            </w:tcBorders>
            <w:hideMark/>
          </w:tcPr>
          <w:p w:rsidR="00DE04C6" w:rsidRDefault="00663FB0" w:rsidP="00F666A7">
            <w:pPr>
              <w:pStyle w:val="a3"/>
              <w:jc w:val="center"/>
              <w:rPr>
                <w:rFonts w:ascii="Times Cyr Bash Normal" w:hAnsi="Times Cyr Bash Normal"/>
              </w:rPr>
            </w:pPr>
            <w:r w:rsidRPr="00663F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5" o:title=""/>
                </v:shape>
                <o:OLEObject Type="Embed" ProgID="MSPhotoEd.3" ShapeID="_x0000_s1026" DrawAspect="Content" ObjectID="_1604997820" r:id="rId6"/>
              </w:pict>
            </w:r>
            <w:r w:rsidR="00DE04C6">
              <w:rPr>
                <w:rFonts w:ascii="Times Cyr Bash Normal" w:hAnsi="Times Cyr Bash Normal"/>
              </w:rPr>
              <w:t>Баш7ортостан Республика3ыны8</w:t>
            </w:r>
          </w:p>
          <w:p w:rsidR="00DE04C6" w:rsidRDefault="00DE04C6" w:rsidP="00F666A7">
            <w:pPr>
              <w:pStyle w:val="a3"/>
              <w:jc w:val="center"/>
              <w:rPr>
                <w:rFonts w:ascii="Times Cyr Bash Normal" w:hAnsi="Times Cyr Bash Normal"/>
              </w:rPr>
            </w:pPr>
            <w:r>
              <w:rPr>
                <w:rFonts w:ascii="Times Cyr Bash Normal" w:hAnsi="Times Cyr Bash Normal"/>
              </w:rPr>
              <w:t xml:space="preserve">Байма7 районы  </w:t>
            </w:r>
            <w:proofErr w:type="spellStart"/>
            <w:r>
              <w:rPr>
                <w:rFonts w:ascii="Times Cyr Bash Normal" w:hAnsi="Times Cyr Bash Normal"/>
              </w:rPr>
              <w:t>муниципаль</w:t>
            </w:r>
            <w:proofErr w:type="spellEnd"/>
            <w:r>
              <w:rPr>
                <w:rFonts w:ascii="Times Cyr Bash Normal" w:hAnsi="Times Cyr Bash Normal"/>
              </w:rPr>
              <w:t xml:space="preserve"> районыны8</w:t>
            </w:r>
          </w:p>
          <w:p w:rsidR="00DE04C6" w:rsidRDefault="00DE04C6" w:rsidP="00F666A7">
            <w:pPr>
              <w:pStyle w:val="a3"/>
              <w:jc w:val="center"/>
              <w:rPr>
                <w:rFonts w:ascii="TimBashk" w:hAnsi="TimBashk"/>
                <w:b/>
              </w:rPr>
            </w:pPr>
            <w:proofErr w:type="spellStart"/>
            <w:r>
              <w:rPr>
                <w:rFonts w:ascii="Times Cyr Bash Normal" w:hAnsi="Times Cyr Bash Normal"/>
              </w:rPr>
              <w:t>Ярат</w:t>
            </w:r>
            <w:proofErr w:type="spellEnd"/>
            <w:r>
              <w:rPr>
                <w:rFonts w:ascii="Times Cyr Bash Normal" w:hAnsi="Times Cyr Bash Normal"/>
              </w:rPr>
              <w:t xml:space="preserve"> </w:t>
            </w:r>
            <w:proofErr w:type="spellStart"/>
            <w:r>
              <w:rPr>
                <w:rFonts w:ascii="Times Cyr Bash Normal" w:hAnsi="Times Cyr Bash Normal"/>
              </w:rPr>
              <w:t>ауыл</w:t>
            </w:r>
            <w:proofErr w:type="spellEnd"/>
            <w:r>
              <w:rPr>
                <w:rFonts w:ascii="Times Cyr Bash Normal" w:hAnsi="Times Cyr Bash Normal"/>
              </w:rPr>
              <w:t xml:space="preserve"> советы </w:t>
            </w:r>
            <w:proofErr w:type="spellStart"/>
            <w:r>
              <w:rPr>
                <w:rFonts w:ascii="Times Cyr Bash Normal" w:hAnsi="Times Cyr Bash Normal"/>
              </w:rPr>
              <w:t>ауыл</w:t>
            </w:r>
            <w:proofErr w:type="spellEnd"/>
            <w:r>
              <w:rPr>
                <w:rFonts w:ascii="Times Cyr Bash Normal" w:hAnsi="Times Cyr Bash Normal"/>
              </w:rPr>
              <w:t xml:space="preserve"> бил2м23е Советы</w:t>
            </w:r>
          </w:p>
          <w:p w:rsidR="00DE04C6" w:rsidRDefault="00DE04C6" w:rsidP="00F666A7">
            <w:pPr>
              <w:jc w:val="center"/>
              <w:rPr>
                <w:sz w:val="16"/>
                <w:szCs w:val="16"/>
              </w:rPr>
            </w:pPr>
            <w:r>
              <w:rPr>
                <w:sz w:val="16"/>
                <w:szCs w:val="16"/>
              </w:rPr>
              <w:t>453658,</w:t>
            </w:r>
            <w:r>
              <w:rPr>
                <w:rFonts w:ascii="Times Cyr Bash Normal" w:hAnsi="Times Cyr Bash Normal"/>
                <w:sz w:val="16"/>
                <w:szCs w:val="16"/>
              </w:rPr>
              <w:t>Баш7ортостан Республика3ы</w:t>
            </w:r>
            <w:r>
              <w:rPr>
                <w:rFonts w:ascii="Times Cyr Bash Normal" w:hAnsi="Times Cyr Bash Normal"/>
                <w:b/>
                <w:sz w:val="16"/>
                <w:szCs w:val="16"/>
              </w:rPr>
              <w:t>,</w:t>
            </w:r>
            <w:r>
              <w:rPr>
                <w:rFonts w:ascii="Times Cyr Bash Normal" w:hAnsi="Times Cyr Bash Normal"/>
                <w:sz w:val="16"/>
                <w:szCs w:val="16"/>
              </w:rPr>
              <w:t xml:space="preserve">Байма7 районы, </w:t>
            </w:r>
            <w:proofErr w:type="spellStart"/>
            <w:r>
              <w:rPr>
                <w:rFonts w:ascii="Times Cyr Bash Normal" w:hAnsi="Times Cyr Bash Normal"/>
                <w:sz w:val="16"/>
                <w:szCs w:val="16"/>
              </w:rPr>
              <w:t>Ярат</w:t>
            </w:r>
            <w:proofErr w:type="spellEnd"/>
            <w:r>
              <w:rPr>
                <w:rFonts w:ascii="Times Cyr Bash Normal" w:hAnsi="Times Cyr Bash Normal"/>
                <w:sz w:val="16"/>
                <w:szCs w:val="16"/>
              </w:rPr>
              <w:t xml:space="preserve"> </w:t>
            </w:r>
            <w:proofErr w:type="spellStart"/>
            <w:r>
              <w:rPr>
                <w:rFonts w:ascii="Times Cyr Bash Normal" w:hAnsi="Times Cyr Bash Normal"/>
                <w:sz w:val="16"/>
                <w:szCs w:val="16"/>
              </w:rPr>
              <w:t>ауылы</w:t>
            </w:r>
            <w:proofErr w:type="spellEnd"/>
            <w:r>
              <w:rPr>
                <w:rFonts w:ascii="Times Cyr Bash Normal" w:hAnsi="Times Cyr Bash Normal"/>
                <w:sz w:val="16"/>
                <w:szCs w:val="16"/>
              </w:rPr>
              <w:t>, №а7мар ур.,</w:t>
            </w:r>
            <w:r>
              <w:rPr>
                <w:sz w:val="16"/>
                <w:szCs w:val="16"/>
              </w:rPr>
              <w:t>11</w:t>
            </w:r>
          </w:p>
          <w:p w:rsidR="00DE04C6" w:rsidRDefault="00DE04C6" w:rsidP="00F666A7">
            <w:pPr>
              <w:jc w:val="center"/>
              <w:rPr>
                <w:sz w:val="20"/>
              </w:rPr>
            </w:pPr>
            <w:r>
              <w:rPr>
                <w:sz w:val="16"/>
                <w:szCs w:val="16"/>
                <w:lang w:val="be-BY"/>
              </w:rPr>
              <w:t xml:space="preserve">Тел. 8(34751)4-65-35 </w:t>
            </w:r>
            <w:proofErr w:type="spellStart"/>
            <w:r>
              <w:rPr>
                <w:sz w:val="16"/>
                <w:szCs w:val="16"/>
                <w:lang w:val="en-US"/>
              </w:rPr>
              <w:t>Yrat</w:t>
            </w:r>
            <w:proofErr w:type="spellEnd"/>
            <w:r>
              <w:rPr>
                <w:sz w:val="16"/>
                <w:szCs w:val="16"/>
              </w:rPr>
              <w:t>-</w:t>
            </w:r>
            <w:r>
              <w:rPr>
                <w:sz w:val="16"/>
                <w:szCs w:val="16"/>
                <w:lang w:val="en-US"/>
              </w:rPr>
              <w:t>sp</w:t>
            </w:r>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p>
        </w:tc>
        <w:tc>
          <w:tcPr>
            <w:tcW w:w="1276" w:type="dxa"/>
            <w:tcBorders>
              <w:top w:val="nil"/>
              <w:left w:val="nil"/>
              <w:bottom w:val="double" w:sz="12" w:space="0" w:color="auto"/>
              <w:right w:val="nil"/>
            </w:tcBorders>
          </w:tcPr>
          <w:p w:rsidR="00DE04C6" w:rsidRDefault="00DE04C6" w:rsidP="00F666A7">
            <w:pPr>
              <w:jc w:val="center"/>
              <w:rPr>
                <w:lang w:val="be-BY"/>
              </w:rPr>
            </w:pPr>
          </w:p>
        </w:tc>
        <w:tc>
          <w:tcPr>
            <w:tcW w:w="4191" w:type="dxa"/>
            <w:tcBorders>
              <w:top w:val="nil"/>
              <w:left w:val="nil"/>
              <w:bottom w:val="double" w:sz="12" w:space="0" w:color="auto"/>
              <w:right w:val="nil"/>
            </w:tcBorders>
            <w:hideMark/>
          </w:tcPr>
          <w:p w:rsidR="00DE04C6" w:rsidRPr="00F90418" w:rsidRDefault="00DE04C6" w:rsidP="00F666A7">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F666A7">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F666A7">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 xml:space="preserve">Баймакский  район, </w:t>
            </w:r>
            <w:proofErr w:type="spellStart"/>
            <w:r w:rsidRPr="00F90418">
              <w:rPr>
                <w:rFonts w:ascii="Times New Roman" w:hAnsi="Times New Roman" w:cs="Times New Roman"/>
                <w:sz w:val="16"/>
                <w:szCs w:val="16"/>
              </w:rPr>
              <w:t>с.Яратово</w:t>
            </w:r>
            <w:proofErr w:type="spellEnd"/>
            <w:r w:rsidRPr="00F90418">
              <w:rPr>
                <w:rFonts w:ascii="Times New Roman" w:hAnsi="Times New Roman" w:cs="Times New Roman"/>
                <w:sz w:val="16"/>
                <w:szCs w:val="16"/>
              </w:rPr>
              <w:t>, ул. Сакмар,11</w:t>
            </w:r>
          </w:p>
          <w:p w:rsidR="00DE04C6" w:rsidRDefault="00DE04C6" w:rsidP="00F666A7">
            <w:pPr>
              <w:jc w:val="center"/>
            </w:pPr>
            <w:r w:rsidRPr="00F90418">
              <w:rPr>
                <w:rFonts w:ascii="Times New Roman" w:hAnsi="Times New Roman" w:cs="Times New Roman"/>
                <w:sz w:val="16"/>
                <w:szCs w:val="16"/>
                <w:lang w:val="be-BY"/>
              </w:rPr>
              <w:t xml:space="preserve">Тел. 8(34751)4-65-35 </w:t>
            </w:r>
            <w:proofErr w:type="spellStart"/>
            <w:r w:rsidRPr="00F90418">
              <w:rPr>
                <w:rFonts w:ascii="Times New Roman" w:hAnsi="Times New Roman" w:cs="Times New Roman"/>
                <w:sz w:val="16"/>
                <w:szCs w:val="16"/>
                <w:lang w:val="en-US"/>
              </w:rPr>
              <w:t>Yrat</w:t>
            </w:r>
            <w:proofErr w:type="spellEnd"/>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yandex</w:t>
            </w:r>
            <w:proofErr w:type="spellEnd"/>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ru</w:t>
            </w:r>
            <w:proofErr w:type="spellEnd"/>
          </w:p>
        </w:tc>
      </w:tr>
    </w:tbl>
    <w:p w:rsidR="00E1355E" w:rsidRDefault="00EF14A3" w:rsidP="00EF14A3">
      <w:pPr>
        <w:rPr>
          <w:rFonts w:ascii="Times Cyr Bash Normal" w:hAnsi="Times Cyr Bash Normal"/>
          <w:b/>
          <w:bCs/>
          <w:color w:val="000000"/>
          <w:sz w:val="24"/>
          <w:szCs w:val="24"/>
          <w:highlight w:val="white"/>
        </w:rPr>
      </w:pPr>
      <w:r>
        <w:rPr>
          <w:rFonts w:ascii="Times Cyr Bash Normal" w:hAnsi="Times Cyr Bash Normal"/>
          <w:b/>
          <w:bCs/>
          <w:color w:val="000000"/>
          <w:sz w:val="24"/>
          <w:szCs w:val="24"/>
          <w:highlight w:val="white"/>
        </w:rPr>
        <w:t xml:space="preserve">   </w:t>
      </w:r>
    </w:p>
    <w:p w:rsidR="00EF14A3" w:rsidRDefault="00E1355E" w:rsidP="00EF14A3">
      <w:pPr>
        <w:rPr>
          <w:rFonts w:ascii="Times New Roman" w:hAnsi="Times New Roman" w:cs="Times New Roman"/>
          <w:b/>
          <w:bCs/>
          <w:color w:val="000000"/>
          <w:sz w:val="24"/>
          <w:szCs w:val="24"/>
          <w:highlight w:val="white"/>
        </w:rPr>
      </w:pPr>
      <w:r>
        <w:rPr>
          <w:rFonts w:ascii="Times Cyr Bash Normal" w:hAnsi="Times Cyr Bash Normal"/>
          <w:b/>
          <w:bCs/>
          <w:color w:val="000000"/>
          <w:sz w:val="24"/>
          <w:szCs w:val="24"/>
          <w:highlight w:val="white"/>
        </w:rPr>
        <w:t xml:space="preserve">     </w:t>
      </w:r>
      <w:r w:rsidR="00EF14A3">
        <w:rPr>
          <w:rFonts w:ascii="Times Cyr Bash Normal" w:hAnsi="Times Cyr Bash Normal"/>
          <w:b/>
          <w:bCs/>
          <w:color w:val="000000"/>
          <w:sz w:val="24"/>
          <w:szCs w:val="24"/>
          <w:highlight w:val="white"/>
        </w:rPr>
        <w:t xml:space="preserve">  ?АРАР                                                             </w:t>
      </w:r>
      <w:r w:rsidR="00EF14A3">
        <w:rPr>
          <w:rFonts w:ascii="Times New Roman" w:hAnsi="Times New Roman" w:cs="Times New Roman"/>
          <w:b/>
          <w:bCs/>
          <w:color w:val="000000"/>
          <w:sz w:val="24"/>
          <w:szCs w:val="24"/>
          <w:highlight w:val="white"/>
        </w:rPr>
        <w:t xml:space="preserve">№ </w:t>
      </w:r>
      <w:r w:rsidR="002408FB">
        <w:rPr>
          <w:rFonts w:ascii="Times New Roman" w:hAnsi="Times New Roman" w:cs="Times New Roman"/>
          <w:b/>
          <w:bCs/>
          <w:color w:val="000000"/>
          <w:sz w:val="24"/>
          <w:szCs w:val="24"/>
          <w:highlight w:val="white"/>
        </w:rPr>
        <w:t>10</w:t>
      </w:r>
      <w:r w:rsidR="00685165">
        <w:rPr>
          <w:rFonts w:ascii="Times New Roman" w:hAnsi="Times New Roman" w:cs="Times New Roman"/>
          <w:b/>
          <w:bCs/>
          <w:color w:val="000000"/>
          <w:sz w:val="24"/>
          <w:szCs w:val="24"/>
          <w:highlight w:val="white"/>
        </w:rPr>
        <w:t>5</w:t>
      </w:r>
      <w:r w:rsidR="00EF14A3">
        <w:rPr>
          <w:rFonts w:ascii="Times New Roman" w:hAnsi="Times New Roman" w:cs="Times New Roman"/>
          <w:b/>
          <w:bCs/>
          <w:color w:val="000000"/>
          <w:sz w:val="24"/>
          <w:szCs w:val="24"/>
          <w:highlight w:val="white"/>
        </w:rPr>
        <w:t xml:space="preserve">                                  РЕШЕНИЕ</w:t>
      </w:r>
    </w:p>
    <w:p w:rsidR="00EF14A3" w:rsidRPr="0047794F" w:rsidRDefault="000A6FF5" w:rsidP="00EF14A3">
      <w:pPr>
        <w:rPr>
          <w:rFonts w:ascii="Times New Roman" w:hAnsi="Times New Roman" w:cs="Times New Roman"/>
          <w:b/>
          <w:bCs/>
          <w:color w:val="000000"/>
          <w:sz w:val="28"/>
          <w:szCs w:val="28"/>
          <w:highlight w:val="white"/>
        </w:rPr>
      </w:pPr>
      <w:r>
        <w:rPr>
          <w:rFonts w:ascii="Times New Roman" w:hAnsi="Times New Roman" w:cs="Times New Roman"/>
          <w:b/>
          <w:bCs/>
          <w:color w:val="000000"/>
          <w:sz w:val="24"/>
          <w:szCs w:val="24"/>
          <w:highlight w:val="white"/>
        </w:rPr>
        <w:t xml:space="preserve">  </w:t>
      </w:r>
      <w:r w:rsidR="00EF14A3" w:rsidRPr="0047794F">
        <w:rPr>
          <w:rFonts w:ascii="Times New Roman" w:hAnsi="Times New Roman" w:cs="Times New Roman"/>
          <w:b/>
          <w:bCs/>
          <w:color w:val="000000"/>
          <w:sz w:val="28"/>
          <w:szCs w:val="28"/>
          <w:highlight w:val="white"/>
        </w:rPr>
        <w:t>«</w:t>
      </w:r>
      <w:r w:rsidR="002408FB" w:rsidRPr="0047794F">
        <w:rPr>
          <w:rFonts w:ascii="Times New Roman" w:hAnsi="Times New Roman" w:cs="Times New Roman"/>
          <w:b/>
          <w:bCs/>
          <w:color w:val="000000"/>
          <w:sz w:val="28"/>
          <w:szCs w:val="28"/>
          <w:highlight w:val="white"/>
        </w:rPr>
        <w:t>26</w:t>
      </w:r>
      <w:r w:rsidR="00EF14A3" w:rsidRPr="0047794F">
        <w:rPr>
          <w:rFonts w:ascii="Times New Roman" w:hAnsi="Times New Roman" w:cs="Times New Roman"/>
          <w:b/>
          <w:bCs/>
          <w:color w:val="000000"/>
          <w:sz w:val="28"/>
          <w:szCs w:val="28"/>
          <w:highlight w:val="white"/>
        </w:rPr>
        <w:t>»</w:t>
      </w:r>
      <w:r w:rsidR="00C74B2D" w:rsidRPr="0047794F">
        <w:rPr>
          <w:rFonts w:ascii="Times New Roman" w:hAnsi="Times New Roman" w:cs="Times New Roman"/>
          <w:b/>
          <w:bCs/>
          <w:color w:val="000000"/>
          <w:sz w:val="28"/>
          <w:szCs w:val="28"/>
          <w:highlight w:val="white"/>
        </w:rPr>
        <w:t xml:space="preserve">  </w:t>
      </w:r>
      <w:r w:rsidR="00FE7D28" w:rsidRPr="0047794F">
        <w:rPr>
          <w:rFonts w:ascii="Times New Roman" w:hAnsi="Times New Roman" w:cs="Times New Roman"/>
          <w:b/>
          <w:bCs/>
          <w:color w:val="000000"/>
          <w:sz w:val="28"/>
          <w:szCs w:val="28"/>
          <w:highlight w:val="white"/>
        </w:rPr>
        <w:t>ноябрь</w:t>
      </w:r>
      <w:r w:rsidR="00C958C5" w:rsidRPr="0047794F">
        <w:rPr>
          <w:rFonts w:ascii="Times New Roman" w:hAnsi="Times New Roman" w:cs="Times New Roman"/>
          <w:b/>
          <w:bCs/>
          <w:color w:val="000000"/>
          <w:sz w:val="28"/>
          <w:szCs w:val="28"/>
          <w:highlight w:val="white"/>
        </w:rPr>
        <w:t xml:space="preserve"> </w:t>
      </w:r>
      <w:r w:rsidR="00C74B2D" w:rsidRPr="0047794F">
        <w:rPr>
          <w:rFonts w:ascii="Times New Roman" w:hAnsi="Times New Roman" w:cs="Times New Roman"/>
          <w:b/>
          <w:bCs/>
          <w:color w:val="000000"/>
          <w:sz w:val="28"/>
          <w:szCs w:val="28"/>
          <w:highlight w:val="white"/>
        </w:rPr>
        <w:t xml:space="preserve"> </w:t>
      </w:r>
      <w:r w:rsidR="00FE7D28" w:rsidRPr="0047794F">
        <w:rPr>
          <w:rFonts w:ascii="Times New Roman" w:hAnsi="Times New Roman" w:cs="Times New Roman"/>
          <w:b/>
          <w:bCs/>
          <w:color w:val="000000"/>
          <w:sz w:val="28"/>
          <w:szCs w:val="28"/>
          <w:highlight w:val="white"/>
        </w:rPr>
        <w:t>2018</w:t>
      </w:r>
      <w:r w:rsidR="00EF14A3" w:rsidRPr="0047794F">
        <w:rPr>
          <w:rFonts w:ascii="Times New Roman" w:hAnsi="Times New Roman" w:cs="Times New Roman"/>
          <w:b/>
          <w:bCs/>
          <w:color w:val="000000"/>
          <w:sz w:val="28"/>
          <w:szCs w:val="28"/>
          <w:highlight w:val="white"/>
        </w:rPr>
        <w:t xml:space="preserve"> </w:t>
      </w:r>
      <w:proofErr w:type="spellStart"/>
      <w:r w:rsidR="00EF14A3" w:rsidRPr="0047794F">
        <w:rPr>
          <w:rFonts w:ascii="Times New Roman" w:hAnsi="Times New Roman" w:cs="Times New Roman"/>
          <w:b/>
          <w:bCs/>
          <w:color w:val="000000"/>
          <w:sz w:val="28"/>
          <w:szCs w:val="28"/>
          <w:highlight w:val="white"/>
        </w:rPr>
        <w:t>йыл</w:t>
      </w:r>
      <w:proofErr w:type="spellEnd"/>
      <w:r w:rsidR="00EF14A3" w:rsidRPr="0047794F">
        <w:rPr>
          <w:rFonts w:ascii="Times New Roman" w:hAnsi="Times New Roman" w:cs="Times New Roman"/>
          <w:b/>
          <w:bCs/>
          <w:color w:val="000000"/>
          <w:sz w:val="28"/>
          <w:szCs w:val="28"/>
          <w:highlight w:val="white"/>
        </w:rPr>
        <w:t xml:space="preserve">                                            </w:t>
      </w:r>
      <w:r w:rsidR="00C74B2D" w:rsidRPr="0047794F">
        <w:rPr>
          <w:rFonts w:ascii="Times New Roman" w:hAnsi="Times New Roman" w:cs="Times New Roman"/>
          <w:b/>
          <w:bCs/>
          <w:color w:val="000000"/>
          <w:sz w:val="28"/>
          <w:szCs w:val="28"/>
          <w:highlight w:val="white"/>
        </w:rPr>
        <w:t xml:space="preserve">             </w:t>
      </w:r>
      <w:r w:rsidR="00EF14A3" w:rsidRPr="0047794F">
        <w:rPr>
          <w:rFonts w:ascii="Times New Roman" w:hAnsi="Times New Roman" w:cs="Times New Roman"/>
          <w:b/>
          <w:bCs/>
          <w:color w:val="000000"/>
          <w:sz w:val="28"/>
          <w:szCs w:val="28"/>
          <w:highlight w:val="white"/>
        </w:rPr>
        <w:t xml:space="preserve">   «</w:t>
      </w:r>
      <w:r w:rsidR="002408FB" w:rsidRPr="0047794F">
        <w:rPr>
          <w:rFonts w:ascii="Times New Roman" w:hAnsi="Times New Roman" w:cs="Times New Roman"/>
          <w:b/>
          <w:bCs/>
          <w:color w:val="000000"/>
          <w:sz w:val="28"/>
          <w:szCs w:val="28"/>
          <w:highlight w:val="white"/>
        </w:rPr>
        <w:t>26»</w:t>
      </w:r>
      <w:r w:rsidR="00C74B2D" w:rsidRPr="0047794F">
        <w:rPr>
          <w:rFonts w:ascii="Times New Roman" w:hAnsi="Times New Roman" w:cs="Times New Roman"/>
          <w:b/>
          <w:bCs/>
          <w:color w:val="000000"/>
          <w:sz w:val="28"/>
          <w:szCs w:val="28"/>
          <w:highlight w:val="white"/>
        </w:rPr>
        <w:t xml:space="preserve"> </w:t>
      </w:r>
      <w:r w:rsidR="00C958C5" w:rsidRPr="0047794F">
        <w:rPr>
          <w:rFonts w:ascii="Times New Roman" w:hAnsi="Times New Roman" w:cs="Times New Roman"/>
          <w:b/>
          <w:bCs/>
          <w:color w:val="000000"/>
          <w:sz w:val="28"/>
          <w:szCs w:val="28"/>
          <w:highlight w:val="white"/>
        </w:rPr>
        <w:t xml:space="preserve"> </w:t>
      </w:r>
      <w:r w:rsidR="00FE7D28" w:rsidRPr="0047794F">
        <w:rPr>
          <w:rFonts w:ascii="Times New Roman" w:hAnsi="Times New Roman" w:cs="Times New Roman"/>
          <w:b/>
          <w:bCs/>
          <w:color w:val="000000"/>
          <w:sz w:val="28"/>
          <w:szCs w:val="28"/>
          <w:highlight w:val="white"/>
        </w:rPr>
        <w:t>ноябр</w:t>
      </w:r>
      <w:r w:rsidR="00283565" w:rsidRPr="0047794F">
        <w:rPr>
          <w:rFonts w:ascii="Times New Roman" w:hAnsi="Times New Roman" w:cs="Times New Roman"/>
          <w:b/>
          <w:bCs/>
          <w:color w:val="000000"/>
          <w:sz w:val="28"/>
          <w:szCs w:val="28"/>
          <w:highlight w:val="white"/>
        </w:rPr>
        <w:t>я</w:t>
      </w:r>
      <w:r w:rsidR="00C958C5" w:rsidRPr="0047794F">
        <w:rPr>
          <w:rFonts w:ascii="Times New Roman" w:hAnsi="Times New Roman" w:cs="Times New Roman"/>
          <w:b/>
          <w:bCs/>
          <w:color w:val="000000"/>
          <w:sz w:val="28"/>
          <w:szCs w:val="28"/>
          <w:highlight w:val="white"/>
        </w:rPr>
        <w:t xml:space="preserve"> </w:t>
      </w:r>
      <w:r w:rsidR="00C74B2D" w:rsidRPr="0047794F">
        <w:rPr>
          <w:rFonts w:ascii="Times New Roman" w:hAnsi="Times New Roman" w:cs="Times New Roman"/>
          <w:b/>
          <w:bCs/>
          <w:color w:val="000000"/>
          <w:sz w:val="28"/>
          <w:szCs w:val="28"/>
          <w:highlight w:val="white"/>
        </w:rPr>
        <w:t xml:space="preserve"> </w:t>
      </w:r>
      <w:r w:rsidR="00EF14A3" w:rsidRPr="0047794F">
        <w:rPr>
          <w:rFonts w:ascii="Times New Roman" w:hAnsi="Times New Roman" w:cs="Times New Roman"/>
          <w:b/>
          <w:bCs/>
          <w:color w:val="000000"/>
          <w:sz w:val="28"/>
          <w:szCs w:val="28"/>
          <w:highlight w:val="white"/>
        </w:rPr>
        <w:t>201</w:t>
      </w:r>
      <w:r w:rsidR="00FE7D28" w:rsidRPr="0047794F">
        <w:rPr>
          <w:rFonts w:ascii="Times New Roman" w:hAnsi="Times New Roman" w:cs="Times New Roman"/>
          <w:b/>
          <w:bCs/>
          <w:color w:val="000000"/>
          <w:sz w:val="28"/>
          <w:szCs w:val="28"/>
          <w:highlight w:val="white"/>
        </w:rPr>
        <w:t>8</w:t>
      </w:r>
      <w:r w:rsidR="00EF14A3" w:rsidRPr="0047794F">
        <w:rPr>
          <w:rFonts w:ascii="Times New Roman" w:hAnsi="Times New Roman" w:cs="Times New Roman"/>
          <w:b/>
          <w:bCs/>
          <w:color w:val="000000"/>
          <w:sz w:val="28"/>
          <w:szCs w:val="28"/>
          <w:highlight w:val="white"/>
        </w:rPr>
        <w:t xml:space="preserve"> год</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Об утверждении Правил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r w:rsidR="0047794F">
        <w:rPr>
          <w:rFonts w:ascii="Times New Roman" w:eastAsia="Times New Roman" w:hAnsi="Times New Roman" w:cs="Times New Roman"/>
          <w:b/>
          <w:color w:val="000000"/>
          <w:sz w:val="28"/>
          <w:szCs w:val="28"/>
        </w:rPr>
        <w:t>Яратовский</w:t>
      </w:r>
      <w:r>
        <w:rPr>
          <w:rFonts w:ascii="Times New Roman" w:eastAsia="Times New Roman" w:hAnsi="Times New Roman" w:cs="Times New Roman"/>
          <w:b/>
          <w:color w:val="000000"/>
          <w:sz w:val="28"/>
          <w:szCs w:val="28"/>
        </w:rPr>
        <w:t xml:space="preserve"> сельсовет муниципального района Баймакский район Республики Башкортостан </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w:t>
      </w:r>
      <w:r>
        <w:rPr>
          <w:rFonts w:ascii="Times New Roman" w:eastAsia="Times New Roman" w:hAnsi="Times New Roman" w:cs="Times New Roman"/>
          <w:color w:val="800080"/>
          <w:sz w:val="28"/>
          <w:szCs w:val="28"/>
        </w:rPr>
        <w:t>законом</w:t>
      </w:r>
      <w:r>
        <w:rPr>
          <w:rFonts w:ascii="Times New Roman" w:eastAsia="Times New Roman" w:hAnsi="Times New Roman" w:cs="Times New Roman"/>
          <w:color w:val="000000"/>
          <w:sz w:val="28"/>
          <w:szCs w:val="28"/>
        </w:rPr>
        <w:t xml:space="preserve"> от 06 октября 2003 года </w:t>
      </w:r>
      <w:r>
        <w:rPr>
          <w:rFonts w:ascii="Times New Roman" w:eastAsia="Segoe UI Symbol" w:hAnsi="Times New Roman" w:cs="Times New Roman"/>
          <w:color w:val="000000"/>
          <w:sz w:val="28"/>
          <w:szCs w:val="28"/>
        </w:rPr>
        <w:t>№</w:t>
      </w:r>
      <w:r>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r>
        <w:rPr>
          <w:rFonts w:ascii="Times New Roman" w:eastAsia="Times New Roman" w:hAnsi="Times New Roman" w:cs="Times New Roman"/>
          <w:color w:val="800080"/>
          <w:sz w:val="28"/>
          <w:szCs w:val="28"/>
        </w:rPr>
        <w:t xml:space="preserve">Уставом </w:t>
      </w:r>
      <w:r>
        <w:rPr>
          <w:rFonts w:ascii="Times New Roman" w:eastAsia="Times New Roman" w:hAnsi="Times New Roman" w:cs="Times New Roman"/>
          <w:color w:val="000000"/>
          <w:sz w:val="28"/>
          <w:szCs w:val="28"/>
        </w:rPr>
        <w:t xml:space="preserve">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Совет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РЕШИЛ:</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Утвердить Правила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согласно приложению к настоящему решению.</w:t>
      </w:r>
    </w:p>
    <w:p w:rsidR="00F45F31" w:rsidRDefault="00F45F31" w:rsidP="00F45F31">
      <w:pPr>
        <w:spacing w:after="0" w:line="240" w:lineRule="auto"/>
        <w:ind w:left="142" w:firstLine="567"/>
        <w:jc w:val="both"/>
        <w:rPr>
          <w:rFonts w:ascii="Times New Roman" w:eastAsia="Times New Roman" w:hAnsi="Times New Roman" w:cs="Times New Roman"/>
          <w:b/>
          <w:color w:val="000000"/>
          <w:sz w:val="28"/>
          <w:szCs w:val="28"/>
        </w:rPr>
      </w:pPr>
      <w:r w:rsidRPr="0047794F">
        <w:rPr>
          <w:rFonts w:ascii="Times New Roman" w:eastAsia="Times New Roman" w:hAnsi="Times New Roman" w:cs="Times New Roman"/>
          <w:color w:val="000000"/>
          <w:sz w:val="28"/>
          <w:szCs w:val="28"/>
        </w:rPr>
        <w:t>2. Контроль за исполнением настоящего решения возложить на</w:t>
      </w:r>
      <w:r>
        <w:rPr>
          <w:rFonts w:ascii="Times New Roman" w:eastAsia="Times New Roman" w:hAnsi="Times New Roman" w:cs="Times New Roman"/>
          <w:b/>
          <w:color w:val="000000"/>
          <w:sz w:val="28"/>
          <w:szCs w:val="28"/>
        </w:rPr>
        <w:t xml:space="preserve"> </w:t>
      </w:r>
      <w:r w:rsidR="0047794F" w:rsidRPr="0047794F">
        <w:rPr>
          <w:rFonts w:ascii="Times New Roman" w:eastAsia="Times New Roman" w:hAnsi="Times New Roman" w:cs="Times New Roman"/>
          <w:color w:val="000000"/>
          <w:sz w:val="28"/>
          <w:szCs w:val="28"/>
        </w:rPr>
        <w:t>землеустроителя сельского поселения  Валиевой Д.Р.</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47794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сельского поселения</w:t>
      </w:r>
    </w:p>
    <w:p w:rsidR="00F45F31" w:rsidRDefault="0047794F" w:rsidP="0047794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Яратовский</w:t>
      </w:r>
      <w:r w:rsidR="00F45F31">
        <w:rPr>
          <w:rFonts w:ascii="Times New Roman" w:eastAsia="Times New Roman" w:hAnsi="Times New Roman" w:cs="Times New Roman"/>
          <w:color w:val="000000"/>
          <w:sz w:val="28"/>
          <w:szCs w:val="28"/>
        </w:rPr>
        <w:t xml:space="preserve"> сельсовет</w:t>
      </w:r>
    </w:p>
    <w:p w:rsidR="00F45F31" w:rsidRDefault="00F45F31" w:rsidP="0047794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района</w:t>
      </w:r>
    </w:p>
    <w:p w:rsidR="00F45F31" w:rsidRDefault="00F45F31" w:rsidP="0047794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Баймакский район</w:t>
      </w:r>
    </w:p>
    <w:p w:rsidR="00F45F31" w:rsidRDefault="00F45F31" w:rsidP="0047794F">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Республики Башкортостан</w:t>
      </w:r>
      <w:r w:rsidR="0047794F">
        <w:rPr>
          <w:rFonts w:ascii="Times New Roman" w:eastAsia="Times New Roman" w:hAnsi="Times New Roman" w:cs="Times New Roman"/>
          <w:color w:val="000000"/>
          <w:sz w:val="28"/>
          <w:szCs w:val="28"/>
        </w:rPr>
        <w:t xml:space="preserve">:   </w:t>
      </w:r>
      <w:proofErr w:type="spellStart"/>
      <w:r w:rsidR="0047794F">
        <w:rPr>
          <w:rFonts w:ascii="Times New Roman" w:eastAsia="Times New Roman" w:hAnsi="Times New Roman" w:cs="Times New Roman"/>
          <w:color w:val="000000"/>
          <w:sz w:val="28"/>
          <w:szCs w:val="28"/>
        </w:rPr>
        <w:t>_________________Янбердин</w:t>
      </w:r>
      <w:proofErr w:type="spellEnd"/>
      <w:r w:rsidR="0047794F">
        <w:rPr>
          <w:rFonts w:ascii="Times New Roman" w:eastAsia="Times New Roman" w:hAnsi="Times New Roman" w:cs="Times New Roman"/>
          <w:color w:val="000000"/>
          <w:sz w:val="28"/>
          <w:szCs w:val="28"/>
        </w:rPr>
        <w:t xml:space="preserve"> И.Г.</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right"/>
        <w:rPr>
          <w:rFonts w:ascii="Times New Roman" w:eastAsia="Times New Roman" w:hAnsi="Times New Roman" w:cs="Times New Roman"/>
          <w:b/>
          <w:color w:val="000000"/>
          <w:sz w:val="28"/>
          <w:szCs w:val="28"/>
        </w:rPr>
      </w:pPr>
    </w:p>
    <w:p w:rsidR="00F45F31" w:rsidRDefault="00F45F31" w:rsidP="00F45F31">
      <w:pPr>
        <w:spacing w:after="0" w:line="240" w:lineRule="auto"/>
        <w:ind w:left="142" w:firstLine="567"/>
        <w:jc w:val="right"/>
        <w:rPr>
          <w:rFonts w:ascii="Times New Roman" w:eastAsia="Times New Roman" w:hAnsi="Times New Roman" w:cs="Times New Roman"/>
          <w:b/>
          <w:color w:val="000000"/>
          <w:sz w:val="28"/>
          <w:szCs w:val="28"/>
        </w:rPr>
      </w:pPr>
    </w:p>
    <w:p w:rsidR="00F45F31" w:rsidRDefault="00F45F31" w:rsidP="00F45F31">
      <w:pPr>
        <w:spacing w:after="0" w:line="240" w:lineRule="auto"/>
        <w:ind w:left="142" w:firstLine="567"/>
        <w:jc w:val="right"/>
        <w:rPr>
          <w:rFonts w:ascii="Times New Roman" w:eastAsia="Times New Roman" w:hAnsi="Times New Roman" w:cs="Times New Roman"/>
          <w:b/>
          <w:color w:val="000000"/>
          <w:sz w:val="28"/>
          <w:szCs w:val="28"/>
        </w:rPr>
      </w:pPr>
    </w:p>
    <w:p w:rsidR="00F45F31" w:rsidRDefault="00F45F31" w:rsidP="00F45F31">
      <w:pPr>
        <w:spacing w:after="0" w:line="240" w:lineRule="auto"/>
        <w:ind w:left="142" w:firstLine="567"/>
        <w:jc w:val="right"/>
        <w:rPr>
          <w:rFonts w:ascii="Times New Roman" w:eastAsia="Times New Roman" w:hAnsi="Times New Roman" w:cs="Times New Roman"/>
          <w:b/>
          <w:color w:val="000000"/>
          <w:sz w:val="28"/>
          <w:szCs w:val="28"/>
        </w:rPr>
      </w:pPr>
    </w:p>
    <w:p w:rsidR="0047794F" w:rsidRDefault="0047794F" w:rsidP="00F45F31">
      <w:pPr>
        <w:spacing w:after="0" w:line="240" w:lineRule="auto"/>
        <w:ind w:left="142" w:firstLine="567"/>
        <w:jc w:val="right"/>
        <w:rPr>
          <w:rFonts w:ascii="Times New Roman" w:eastAsia="Times New Roman" w:hAnsi="Times New Roman" w:cs="Times New Roman"/>
          <w:b/>
          <w:color w:val="000000"/>
          <w:sz w:val="28"/>
          <w:szCs w:val="28"/>
        </w:rPr>
      </w:pP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lastRenderedPageBreak/>
        <w:t>Приложение</w:t>
      </w: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УТВЕРЖДЕНО</w:t>
      </w:r>
    </w:p>
    <w:p w:rsidR="0047794F"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 xml:space="preserve">решением сельского поселения </w:t>
      </w:r>
    </w:p>
    <w:p w:rsidR="00F45F31" w:rsidRPr="0047794F" w:rsidRDefault="0047794F"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 xml:space="preserve">Яратовский </w:t>
      </w:r>
      <w:r w:rsidR="00F45F31" w:rsidRPr="0047794F">
        <w:rPr>
          <w:rFonts w:ascii="Times New Roman" w:eastAsia="Times New Roman" w:hAnsi="Times New Roman" w:cs="Times New Roman"/>
          <w:color w:val="000000"/>
          <w:sz w:val="28"/>
          <w:szCs w:val="28"/>
        </w:rPr>
        <w:t>сельсовет</w:t>
      </w:r>
    </w:p>
    <w:p w:rsidR="0047794F"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 xml:space="preserve">муниципального района </w:t>
      </w: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Баймакский район</w:t>
      </w: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Республики Башкортостан</w:t>
      </w: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от «</w:t>
      </w:r>
      <w:r w:rsidR="0047794F" w:rsidRPr="0047794F">
        <w:rPr>
          <w:rFonts w:ascii="Times New Roman" w:eastAsia="Times New Roman" w:hAnsi="Times New Roman" w:cs="Times New Roman"/>
          <w:color w:val="000000"/>
          <w:sz w:val="28"/>
          <w:szCs w:val="28"/>
        </w:rPr>
        <w:t>26</w:t>
      </w:r>
      <w:r w:rsidRPr="0047794F">
        <w:rPr>
          <w:rFonts w:ascii="Times New Roman" w:eastAsia="Times New Roman" w:hAnsi="Times New Roman" w:cs="Times New Roman"/>
          <w:color w:val="000000"/>
          <w:sz w:val="28"/>
          <w:szCs w:val="28"/>
        </w:rPr>
        <w:t xml:space="preserve">» </w:t>
      </w:r>
      <w:r w:rsidR="0047794F" w:rsidRPr="0047794F">
        <w:rPr>
          <w:rFonts w:ascii="Times New Roman" w:eastAsia="Times New Roman" w:hAnsi="Times New Roman" w:cs="Times New Roman"/>
          <w:color w:val="000000"/>
          <w:sz w:val="28"/>
          <w:szCs w:val="28"/>
        </w:rPr>
        <w:t>ноября</w:t>
      </w:r>
      <w:r w:rsidRPr="0047794F">
        <w:rPr>
          <w:rFonts w:ascii="Times New Roman" w:eastAsia="Times New Roman" w:hAnsi="Times New Roman" w:cs="Times New Roman"/>
          <w:color w:val="000000"/>
          <w:sz w:val="28"/>
          <w:szCs w:val="28"/>
        </w:rPr>
        <w:t xml:space="preserve"> 2018 </w:t>
      </w:r>
      <w:r w:rsidRPr="0047794F">
        <w:rPr>
          <w:rFonts w:ascii="Times New Roman" w:eastAsia="Segoe UI Symbol" w:hAnsi="Times New Roman" w:cs="Times New Roman"/>
          <w:color w:val="000000"/>
          <w:sz w:val="28"/>
          <w:szCs w:val="28"/>
        </w:rPr>
        <w:t>№</w:t>
      </w:r>
      <w:r w:rsidRPr="0047794F">
        <w:rPr>
          <w:rFonts w:ascii="Times New Roman" w:eastAsia="Times New Roman" w:hAnsi="Times New Roman" w:cs="Times New Roman"/>
          <w:color w:val="000000"/>
          <w:sz w:val="28"/>
          <w:szCs w:val="28"/>
        </w:rPr>
        <w:t xml:space="preserve"> </w:t>
      </w:r>
      <w:r w:rsidR="0047794F" w:rsidRPr="0047794F">
        <w:rPr>
          <w:rFonts w:ascii="Times New Roman" w:eastAsia="Times New Roman" w:hAnsi="Times New Roman" w:cs="Times New Roman"/>
          <w:color w:val="000000"/>
          <w:sz w:val="28"/>
          <w:szCs w:val="28"/>
        </w:rPr>
        <w:t>105</w:t>
      </w:r>
    </w:p>
    <w:p w:rsidR="00F45F31" w:rsidRPr="0047794F" w:rsidRDefault="00F45F31" w:rsidP="00F45F31">
      <w:pPr>
        <w:spacing w:after="0" w:line="240" w:lineRule="auto"/>
        <w:ind w:left="142" w:firstLine="567"/>
        <w:jc w:val="right"/>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 </w:t>
      </w:r>
    </w:p>
    <w:p w:rsidR="00F45F31" w:rsidRPr="0047794F"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ПРАВИЛА</w:t>
      </w:r>
    </w:p>
    <w:p w:rsidR="00F45F31" w:rsidRPr="0047794F"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 xml:space="preserve">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r w:rsidR="0047794F" w:rsidRPr="0047794F">
        <w:rPr>
          <w:rFonts w:ascii="Times New Roman" w:eastAsia="Times New Roman" w:hAnsi="Times New Roman" w:cs="Times New Roman"/>
          <w:color w:val="000000"/>
          <w:sz w:val="28"/>
          <w:szCs w:val="28"/>
        </w:rPr>
        <w:t>Яратовский</w:t>
      </w:r>
      <w:r w:rsidRPr="0047794F">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F45F31" w:rsidRPr="0047794F"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sidRPr="0047794F">
        <w:rPr>
          <w:rFonts w:ascii="Times New Roman" w:eastAsia="Times New Roman" w:hAnsi="Times New Roman" w:cs="Times New Roman"/>
          <w:color w:val="000000"/>
          <w:sz w:val="28"/>
          <w:szCs w:val="28"/>
        </w:rPr>
        <w:t>1. Общие положения</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Настоящие Правила разработаны в соответствии с Гражданским </w:t>
      </w:r>
      <w:hyperlink r:id="rId7" w:history="1">
        <w:r>
          <w:rPr>
            <w:rStyle w:val="a5"/>
            <w:rFonts w:ascii="Times New Roman" w:eastAsia="Times New Roman" w:hAnsi="Times New Roman" w:cs="Times New Roman"/>
            <w:color w:val="800080"/>
            <w:sz w:val="28"/>
            <w:szCs w:val="28"/>
          </w:rPr>
          <w:t>кодексом</w:t>
        </w:r>
      </w:hyperlink>
      <w:r>
        <w:rPr>
          <w:rFonts w:ascii="Times New Roman" w:eastAsia="Times New Roman" w:hAnsi="Times New Roman" w:cs="Times New Roman"/>
          <w:color w:val="000000"/>
          <w:sz w:val="28"/>
          <w:szCs w:val="28"/>
        </w:rPr>
        <w:t> Российской Федерации, Земельным </w:t>
      </w:r>
      <w:hyperlink r:id="rId8" w:history="1">
        <w:r>
          <w:rPr>
            <w:rStyle w:val="a5"/>
            <w:rFonts w:ascii="Times New Roman" w:eastAsia="Times New Roman" w:hAnsi="Times New Roman" w:cs="Times New Roman"/>
            <w:color w:val="800080"/>
            <w:sz w:val="28"/>
            <w:szCs w:val="28"/>
          </w:rPr>
          <w:t>кодекс</w:t>
        </w:r>
      </w:hyperlink>
      <w:r>
        <w:rPr>
          <w:rFonts w:ascii="Times New Roman" w:eastAsia="Times New Roman" w:hAnsi="Times New Roman" w:cs="Times New Roman"/>
          <w:color w:val="0000FF"/>
          <w:sz w:val="28"/>
          <w:szCs w:val="28"/>
        </w:rPr>
        <w:t>ом</w:t>
      </w:r>
      <w:r>
        <w:rPr>
          <w:rFonts w:ascii="Times New Roman" w:eastAsia="Times New Roman" w:hAnsi="Times New Roman" w:cs="Times New Roman"/>
          <w:color w:val="000000"/>
          <w:sz w:val="28"/>
          <w:szCs w:val="28"/>
        </w:rPr>
        <w:t> Российской Федерации, </w:t>
      </w:r>
      <w:hyperlink r:id="rId9" w:history="1">
        <w:r>
          <w:rPr>
            <w:rStyle w:val="a5"/>
            <w:rFonts w:ascii="Times New Roman" w:eastAsia="Times New Roman" w:hAnsi="Times New Roman" w:cs="Times New Roman"/>
            <w:color w:val="800080"/>
            <w:sz w:val="28"/>
            <w:szCs w:val="28"/>
          </w:rPr>
          <w:t>Кодекс</w:t>
        </w:r>
      </w:hyperlink>
      <w:r>
        <w:rPr>
          <w:rFonts w:ascii="Times New Roman" w:eastAsia="Times New Roman" w:hAnsi="Times New Roman" w:cs="Times New Roman"/>
          <w:color w:val="0000FF"/>
          <w:sz w:val="28"/>
          <w:szCs w:val="28"/>
        </w:rPr>
        <w:t>ом</w:t>
      </w:r>
      <w:r>
        <w:rPr>
          <w:rFonts w:ascii="Times New Roman" w:eastAsia="Times New Roman" w:hAnsi="Times New Roman" w:cs="Times New Roman"/>
          <w:color w:val="000000"/>
          <w:sz w:val="28"/>
          <w:szCs w:val="28"/>
        </w:rPr>
        <w:t> Российской Федерации об административных правонарушениях, Федеральным </w:t>
      </w:r>
      <w:hyperlink r:id="rId10" w:history="1">
        <w:r>
          <w:rPr>
            <w:rStyle w:val="a5"/>
            <w:rFonts w:ascii="Times New Roman" w:eastAsia="Times New Roman" w:hAnsi="Times New Roman" w:cs="Times New Roman"/>
            <w:color w:val="800080"/>
            <w:sz w:val="28"/>
            <w:szCs w:val="28"/>
          </w:rPr>
          <w:t>законом</w:t>
        </w:r>
      </w:hyperlink>
      <w:r>
        <w:rPr>
          <w:rFonts w:ascii="Times New Roman" w:eastAsia="Times New Roman" w:hAnsi="Times New Roman" w:cs="Times New Roman"/>
          <w:color w:val="000000"/>
          <w:sz w:val="28"/>
          <w:szCs w:val="28"/>
        </w:rPr>
        <w:t xml:space="preserve"> от 06 октября 2003 года </w:t>
      </w:r>
      <w:r>
        <w:rPr>
          <w:rFonts w:ascii="Times New Roman" w:eastAsia="Segoe UI Symbol" w:hAnsi="Times New Roman" w:cs="Times New Roman"/>
          <w:color w:val="000000"/>
          <w:sz w:val="28"/>
          <w:szCs w:val="28"/>
        </w:rPr>
        <w:t>№</w:t>
      </w:r>
      <w:r>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hyperlink r:id="rId11" w:history="1">
        <w:r>
          <w:rPr>
            <w:rStyle w:val="a5"/>
            <w:rFonts w:ascii="Times New Roman" w:eastAsia="Times New Roman" w:hAnsi="Times New Roman" w:cs="Times New Roman"/>
            <w:color w:val="800080"/>
            <w:sz w:val="28"/>
            <w:szCs w:val="28"/>
          </w:rPr>
          <w:t>Уставом</w:t>
        </w:r>
      </w:hyperlink>
      <w:r>
        <w:rPr>
          <w:rFonts w:ascii="Times New Roman" w:eastAsia="Times New Roman" w:hAnsi="Times New Roman" w:cs="Times New Roman"/>
          <w:color w:val="000000"/>
          <w:sz w:val="28"/>
          <w:szCs w:val="28"/>
        </w:rPr>
        <w:t xml:space="preserve"> сельского поселения </w:t>
      </w:r>
      <w:r w:rsidR="0047794F">
        <w:rPr>
          <w:rFonts w:ascii="Times New Roman" w:eastAsia="Times New Roman" w:hAnsi="Times New Roman" w:cs="Times New Roman"/>
          <w:color w:val="000000"/>
          <w:sz w:val="28"/>
          <w:szCs w:val="28"/>
        </w:rPr>
        <w:t xml:space="preserve">Яратовский </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Правилами землепользования и застройки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Правилами благоустройства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и иными правовыми актами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и принято в целях обеспечения градостроительной деятельности, благоустройства, улучшения санитарного состояния и архитектурного облика территории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обеспечения безопасности граждан и окружающей среды.</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Настоящие Правила регулируют отношения, связанные с выявлением и определением судьбы движимого имущества, которое не имеет собственника или собственник которого неизвестен, либо имущества, брошенного собственником или собственник от которого отказался (далее – брошенные объекты).</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Настоящие Правила применяются также в отношении самовольно установленных (размещенных) на территории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движимых вещей, а также незаконно размещенных движимых вещей, то есть вещей, право на размещение, которых прекратилось или не возникло, либо право размещения, которых было реализовано ненадлежащим образом (далее – самовольно установленные объекты).</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Реализация настоящих Правил направлена на предупреждение, пресечение нарушений прав граждан на благоприятную и безопасную среду обитания, обеспечение градостроительной деятельности и благоустройства, улучшение санитарного состояния и архитектурного облика территории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w:t>
      </w:r>
      <w:r>
        <w:rPr>
          <w:rFonts w:ascii="Times New Roman" w:eastAsia="Times New Roman" w:hAnsi="Times New Roman" w:cs="Times New Roman"/>
          <w:color w:val="000000"/>
          <w:sz w:val="28"/>
          <w:szCs w:val="28"/>
        </w:rPr>
        <w:lastRenderedPageBreak/>
        <w:t>Башкортостан. Реализация настоящих Правил не предполагает лишения или ограничения права собственности на нестационарные объекты.</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целях применения настоящих Правил, под движимыми вещами (имуществом) понимаются нестационарные торговые объекты, временные постройки, нестационарные гаражи, павильоны, киоски, рекламные конструкции, навесы, контейнеры, передвижные строения, конструкции, механизмы, строительные материалы, ограждения, прочие движимые вещи, перемещение которых возможно без несоразмерного ущерба их назначению (далее – объекты, нестационарные объекты).</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объектам, в отношении которых применяются настоящие Правила, относится автотранспорт, который частично разукомплектован (отсутствуют детали, узлы) и находящийся в неработоспособном состоянии (далее – брошенный автотранспорт).</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Настоящие Правила основаны на принципах открытости и доступности информации, необходимости уважения собственниками объектов прав граждан, а также законности решений о вывозе объектов и обязательно для исполнения всеми физическими и юридическими лицами на всей территории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Размещение на территории сельского поселения нестационарных объектов</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Размещение нестационарных объектов не допускается: на газонах,  детских игровых, спортивных, хозяйственных площадках, площадках для отдыха.</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Выявление брошенных и самовольно установленных нестационарных объектов</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Выявление брошенных и самовольно установленных нестационарных объектов осуществляется сельским поселением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путем реализации полномочий органов местного самоуправления в области архитектуры и градостроительства, осуществления земельного контроля, благоустройства территории, а также путем получения информации от граждан, юридических лиц, органов государственной власти и местного самоуправления, средств массовой информации.</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Выявление объектов осуществляется сельским поселением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постоянно, периодически, в соответствии с планами работы соответствующих структурных подразделений и органов, совещательных органов и комиссий.</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В процессе выявления объектов сельское поселение </w:t>
      </w:r>
      <w:r w:rsidR="0047794F">
        <w:rPr>
          <w:rFonts w:ascii="Times New Roman" w:eastAsia="Times New Roman" w:hAnsi="Times New Roman" w:cs="Times New Roman"/>
          <w:color w:val="000000"/>
          <w:sz w:val="28"/>
          <w:szCs w:val="28"/>
        </w:rPr>
        <w:t xml:space="preserve">Яратовский </w:t>
      </w:r>
      <w:r>
        <w:rPr>
          <w:rFonts w:ascii="Times New Roman" w:eastAsia="Times New Roman" w:hAnsi="Times New Roman" w:cs="Times New Roman"/>
          <w:color w:val="000000"/>
          <w:sz w:val="28"/>
          <w:szCs w:val="28"/>
        </w:rPr>
        <w:t>сельсовет муниципального района Баймакский район Республики Башкортостан обеспечивает взаимодействие с органами государственной власти и местного самоуправления, уполномоченными в соответствии с законодательством на решение вопросов в области распоряжения земельными участками, государственной регистрации, кадастра и картографии, органами внутренних дел.</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На основании информации об объекте, поступившей в процессе выявления, сельское поселение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в двухнедельный срок с момента ее </w:t>
      </w:r>
      <w:r>
        <w:rPr>
          <w:rFonts w:ascii="Times New Roman" w:eastAsia="Times New Roman" w:hAnsi="Times New Roman" w:cs="Times New Roman"/>
          <w:color w:val="000000"/>
          <w:sz w:val="28"/>
          <w:szCs w:val="28"/>
        </w:rPr>
        <w:lastRenderedPageBreak/>
        <w:t xml:space="preserve">поступления осуществляется осмотр объекта. Осмотр объекта может проводиться с участием сотрудников органов внутренних дел, иных органов власти, граждан, должностных лиц, которые вправе предоставить информацию об объекте или его собственнике (пользователе).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Собственник объекта или лицо, заявляющее о правах пользования объектом, вправе участвовать при осмотре объекта, предоставлять любую информацию, требовать предоставления информации об основаниях проведения осмотра, о настоящих Правилах, о данных должностных лиц, участвующих в осмотре, делать необходимые записи в документах, составляемых при осмотре.</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Осмотр объекта оформляется актом, в котором указывается:</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дата и место составления акта;</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местоположение и описание объекта, с приложением фото и (или) видеоматериалов;</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сведения о лице, самовольно установившем или использующем объект (если оно установлено);</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информация, поступившая от лиц, участвующих в осмотре;</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подписи лиц, участвовавших в осмотре.</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Акт составляется в трех экземплярах: по одному экземпляру для сельского поселения </w:t>
      </w:r>
      <w:r w:rsidR="0047794F">
        <w:rPr>
          <w:rFonts w:ascii="Times New Roman" w:eastAsia="Times New Roman" w:hAnsi="Times New Roman" w:cs="Times New Roman"/>
          <w:color w:val="000000"/>
          <w:sz w:val="28"/>
          <w:szCs w:val="28"/>
        </w:rPr>
        <w:t xml:space="preserve">Яратовский </w:t>
      </w:r>
      <w:r>
        <w:rPr>
          <w:rFonts w:ascii="Times New Roman" w:eastAsia="Times New Roman" w:hAnsi="Times New Roman" w:cs="Times New Roman"/>
          <w:color w:val="000000"/>
          <w:sz w:val="28"/>
          <w:szCs w:val="28"/>
        </w:rPr>
        <w:t xml:space="preserve">сельсовет муниципального района Баймакский район Республики Башкортостан, лица, самовольно установившего объект, для направления в орган, уполномоченный возбуждать дела об административных правонарушениях.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 составляется уполномоченным лицом по месту нахождения объекта в течение трех рабочих дней со дня проведения осмотра.</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объект не относится к недвижимым вещам и его расположение на земельном участке незаконно, сельским поселением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принимаются меры по розыску собственников объектов путем направления запросов в организации, обладающие соответствующей информацией и размещения соответствующей информации в порядке, предусмотренном разделом 4 настоящих Правил.</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установления собственника объекта акт осмотра и иная имеющаяся информация направляются в орган (органы), уполномоченные возбуждать дела об административных правонарушениях.</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F31" w:rsidRDefault="00F45F31" w:rsidP="00F45F31">
      <w:pPr>
        <w:spacing w:after="0" w:line="240" w:lineRule="auto"/>
        <w:ind w:lef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Порядок уведомления собственника (пользователя) самовольно установленного объекта, информирования населения о выявленных брошенных объектах</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Перемещение объектов и приведение земельных участков в их первоначальное состояние выполняется лицом, самовольно установившим объект, в добровольном порядке либо на основании решения суда службой судебных приставов.</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В случае выявления самовольно установленного объекта, на основании составленного акта осмотра сельским поселением </w:t>
      </w:r>
      <w:r w:rsidR="0047794F">
        <w:rPr>
          <w:rFonts w:ascii="Times New Roman" w:eastAsia="Times New Roman" w:hAnsi="Times New Roman" w:cs="Times New Roman"/>
          <w:color w:val="000000"/>
          <w:sz w:val="28"/>
          <w:szCs w:val="28"/>
        </w:rPr>
        <w:t xml:space="preserve">Яратовский </w:t>
      </w:r>
      <w:r>
        <w:rPr>
          <w:rFonts w:ascii="Times New Roman" w:eastAsia="Times New Roman" w:hAnsi="Times New Roman" w:cs="Times New Roman"/>
          <w:color w:val="000000"/>
          <w:sz w:val="28"/>
          <w:szCs w:val="28"/>
        </w:rPr>
        <w:t xml:space="preserve">сельсовета муниципального района Баймакский район Республики Башкортостан, собственнику (пользователю) объекта выдается письменное уведомление с требованием о вывозе объекта и освобождении земельного участка в десятидневный срок. Уведомление вручается собственнику (пользователю) самовольно установленного объекта под роспись или направляется по почте </w:t>
      </w:r>
      <w:r>
        <w:rPr>
          <w:rFonts w:ascii="Times New Roman" w:eastAsia="Times New Roman" w:hAnsi="Times New Roman" w:cs="Times New Roman"/>
          <w:color w:val="000000"/>
          <w:sz w:val="28"/>
          <w:szCs w:val="28"/>
        </w:rPr>
        <w:lastRenderedPageBreak/>
        <w:t>заказным письмом с уведомлением о вручении. При отказе лица ознакомиться с уведомлением в нем делается соответствующая отметка. В случае направления уведомления по почте такое уведомление размещается в порядке, предусмотренном частью 16 настоящих Правил.</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В случае, если собственник (пользователь) объекта неизвестен, сельское поселение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в трехдневный срок с момента составления акта осмотра объекта размещает на объекте уведомление, указанное в части 15 настоящих Правил, обеспечивает его наглядность и защищенность от воздействия факторов внешней среды, обеспечивает </w:t>
      </w:r>
      <w:proofErr w:type="spellStart"/>
      <w:r>
        <w:rPr>
          <w:rFonts w:ascii="Times New Roman" w:eastAsia="Times New Roman" w:hAnsi="Times New Roman" w:cs="Times New Roman"/>
          <w:color w:val="000000"/>
          <w:sz w:val="28"/>
          <w:szCs w:val="28"/>
        </w:rPr>
        <w:t>фотофиксацию</w:t>
      </w:r>
      <w:proofErr w:type="spellEnd"/>
      <w:r>
        <w:rPr>
          <w:rFonts w:ascii="Times New Roman" w:eastAsia="Times New Roman" w:hAnsi="Times New Roman" w:cs="Times New Roman"/>
          <w:color w:val="000000"/>
          <w:sz w:val="28"/>
          <w:szCs w:val="28"/>
        </w:rPr>
        <w:t xml:space="preserve"> размещения уведомления, а также опубликование уведомления и размещение его на официальном сайте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Срок для вывоза объекта и освобождения земельного участка устанавливается равным тридцати календарным дням с момента получения уведомления, либо с даты первого опубликования уведомления на официальном сайте сельского поселения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w:t>
      </w:r>
    </w:p>
    <w:p w:rsidR="00F45F31" w:rsidRDefault="00F45F31" w:rsidP="00F45F31">
      <w:pP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Если после истечения установленного в уведомлении срока требование о вывозе объекта и добровольном освобождении земельного участка не выполнено без уважительных причин (подтвержденные документально болезнь, нахождение в отпуске, командировке и т. п.), сельское поселение </w:t>
      </w:r>
      <w:r w:rsidR="0047794F">
        <w:rPr>
          <w:rFonts w:ascii="Times New Roman" w:eastAsia="Times New Roman" w:hAnsi="Times New Roman" w:cs="Times New Roman"/>
          <w:color w:val="000000"/>
          <w:sz w:val="28"/>
          <w:szCs w:val="28"/>
        </w:rPr>
        <w:t>Яратовский</w:t>
      </w:r>
      <w:r>
        <w:rPr>
          <w:rFonts w:ascii="Times New Roman" w:eastAsia="Times New Roman" w:hAnsi="Times New Roman" w:cs="Times New Roman"/>
          <w:color w:val="000000"/>
          <w:sz w:val="28"/>
          <w:szCs w:val="28"/>
        </w:rPr>
        <w:t xml:space="preserve"> сельсовет муниципального района Баймакский район Республики Башкортостан обращается в суд с иском для устранения нарушений.</w:t>
      </w:r>
    </w:p>
    <w:p w:rsidR="00BC79D7" w:rsidRPr="00DE04C6" w:rsidRDefault="00BC79D7" w:rsidP="002408FB">
      <w:pPr>
        <w:pStyle w:val="ac"/>
        <w:jc w:val="center"/>
      </w:pPr>
    </w:p>
    <w:sectPr w:rsidR="00BC79D7" w:rsidRPr="00DE04C6" w:rsidSect="00020077">
      <w:pgSz w:w="11906" w:h="16838"/>
      <w:pgMar w:top="227" w:right="567" w:bottom="23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Segoe UI Symbol">
    <w:panose1 w:val="020B0604020202020204"/>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D7"/>
    <w:multiLevelType w:val="hybridMultilevel"/>
    <w:tmpl w:val="416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371F1"/>
    <w:multiLevelType w:val="multilevel"/>
    <w:tmpl w:val="E5FE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5B2"/>
    <w:multiLevelType w:val="hybridMultilevel"/>
    <w:tmpl w:val="1842D9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3467F"/>
    <w:multiLevelType w:val="hybridMultilevel"/>
    <w:tmpl w:val="C492AE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04C6"/>
    <w:rsid w:val="00004333"/>
    <w:rsid w:val="00007DBE"/>
    <w:rsid w:val="000172A6"/>
    <w:rsid w:val="00020077"/>
    <w:rsid w:val="0003234D"/>
    <w:rsid w:val="0006029C"/>
    <w:rsid w:val="0006598E"/>
    <w:rsid w:val="00070555"/>
    <w:rsid w:val="000A6FF5"/>
    <w:rsid w:val="000C40E3"/>
    <w:rsid w:val="000F45B7"/>
    <w:rsid w:val="00140379"/>
    <w:rsid w:val="00163BCB"/>
    <w:rsid w:val="00172C6A"/>
    <w:rsid w:val="00176241"/>
    <w:rsid w:val="00190348"/>
    <w:rsid w:val="001D457E"/>
    <w:rsid w:val="001F7B62"/>
    <w:rsid w:val="002216EC"/>
    <w:rsid w:val="00234182"/>
    <w:rsid w:val="002408FB"/>
    <w:rsid w:val="00283565"/>
    <w:rsid w:val="002B3B71"/>
    <w:rsid w:val="002B686B"/>
    <w:rsid w:val="002F36E2"/>
    <w:rsid w:val="00336C69"/>
    <w:rsid w:val="0035068B"/>
    <w:rsid w:val="00367BE2"/>
    <w:rsid w:val="003778B9"/>
    <w:rsid w:val="00405BB6"/>
    <w:rsid w:val="00425D8D"/>
    <w:rsid w:val="00440B0A"/>
    <w:rsid w:val="004564A2"/>
    <w:rsid w:val="0046356E"/>
    <w:rsid w:val="0047794F"/>
    <w:rsid w:val="00490A52"/>
    <w:rsid w:val="00516CCC"/>
    <w:rsid w:val="00600832"/>
    <w:rsid w:val="00630425"/>
    <w:rsid w:val="00631E73"/>
    <w:rsid w:val="0065333A"/>
    <w:rsid w:val="00655903"/>
    <w:rsid w:val="00663FB0"/>
    <w:rsid w:val="00685165"/>
    <w:rsid w:val="00716F18"/>
    <w:rsid w:val="007B0F4F"/>
    <w:rsid w:val="007D109C"/>
    <w:rsid w:val="007D3B37"/>
    <w:rsid w:val="007E6B14"/>
    <w:rsid w:val="00846D3D"/>
    <w:rsid w:val="00863529"/>
    <w:rsid w:val="0088634D"/>
    <w:rsid w:val="008F4711"/>
    <w:rsid w:val="009309FC"/>
    <w:rsid w:val="009F3E74"/>
    <w:rsid w:val="00A21A2D"/>
    <w:rsid w:val="00A82BD7"/>
    <w:rsid w:val="00A92E04"/>
    <w:rsid w:val="00B03F1D"/>
    <w:rsid w:val="00B163DD"/>
    <w:rsid w:val="00B36E4D"/>
    <w:rsid w:val="00B634C6"/>
    <w:rsid w:val="00B808A3"/>
    <w:rsid w:val="00BC79D7"/>
    <w:rsid w:val="00C015C8"/>
    <w:rsid w:val="00C7007C"/>
    <w:rsid w:val="00C73DFC"/>
    <w:rsid w:val="00C74B2D"/>
    <w:rsid w:val="00C958C5"/>
    <w:rsid w:val="00CA59C7"/>
    <w:rsid w:val="00CD0F40"/>
    <w:rsid w:val="00DE04C6"/>
    <w:rsid w:val="00E1355E"/>
    <w:rsid w:val="00E21080"/>
    <w:rsid w:val="00E44338"/>
    <w:rsid w:val="00E46690"/>
    <w:rsid w:val="00E72572"/>
    <w:rsid w:val="00E847A4"/>
    <w:rsid w:val="00E93E51"/>
    <w:rsid w:val="00E94DD6"/>
    <w:rsid w:val="00EF14A3"/>
    <w:rsid w:val="00F0469E"/>
    <w:rsid w:val="00F45F31"/>
    <w:rsid w:val="00FE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unhideWhenUsed/>
    <w:rsid w:val="00CD0F40"/>
    <w:rPr>
      <w:color w:val="0000FF"/>
      <w:u w:val="single"/>
    </w:rPr>
  </w:style>
  <w:style w:type="table" w:styleId="a6">
    <w:name w:val="Table Grid"/>
    <w:basedOn w:val="a1"/>
    <w:rsid w:val="00E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6"/>
    <w:rsid w:val="002216EC"/>
    <w:rPr>
      <w:rFonts w:ascii="Times New Roman" w:eastAsia="Times New Roman" w:hAnsi="Times New Roman" w:cs="Times New Roman"/>
      <w:sz w:val="25"/>
      <w:szCs w:val="25"/>
      <w:shd w:val="clear" w:color="auto" w:fill="FFFFFF"/>
    </w:rPr>
  </w:style>
  <w:style w:type="character" w:customStyle="1" w:styleId="115pt">
    <w:name w:val="Основной текст + 11;5 pt;Полужирный"/>
    <w:basedOn w:val="a7"/>
    <w:rsid w:val="002216EC"/>
    <w:rPr>
      <w:b/>
      <w:bCs/>
      <w:color w:val="000000"/>
      <w:spacing w:val="0"/>
      <w:w w:val="100"/>
      <w:position w:val="0"/>
      <w:sz w:val="23"/>
      <w:szCs w:val="23"/>
      <w:lang w:val="ru-RU"/>
    </w:rPr>
  </w:style>
  <w:style w:type="character" w:customStyle="1" w:styleId="11">
    <w:name w:val="Основной текст (11)_"/>
    <w:basedOn w:val="a0"/>
    <w:link w:val="110"/>
    <w:rsid w:val="002216EC"/>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7"/>
    <w:rsid w:val="002216EC"/>
    <w:rPr>
      <w:color w:val="000000"/>
      <w:spacing w:val="0"/>
      <w:w w:val="100"/>
      <w:position w:val="0"/>
      <w:sz w:val="22"/>
      <w:szCs w:val="22"/>
      <w:lang w:val="ru-RU"/>
    </w:rPr>
  </w:style>
  <w:style w:type="paragraph" w:customStyle="1" w:styleId="6">
    <w:name w:val="Основной текст6"/>
    <w:basedOn w:val="a"/>
    <w:link w:val="a7"/>
    <w:rsid w:val="002216EC"/>
    <w:pPr>
      <w:widowControl w:val="0"/>
      <w:shd w:val="clear" w:color="auto" w:fill="FFFFFF"/>
      <w:spacing w:before="900" w:after="0" w:line="312" w:lineRule="exact"/>
      <w:ind w:hanging="520"/>
    </w:pPr>
    <w:rPr>
      <w:rFonts w:ascii="Times New Roman" w:eastAsia="Times New Roman" w:hAnsi="Times New Roman" w:cs="Times New Roman"/>
      <w:sz w:val="25"/>
      <w:szCs w:val="25"/>
    </w:rPr>
  </w:style>
  <w:style w:type="paragraph" w:customStyle="1" w:styleId="110">
    <w:name w:val="Основной текст (11)"/>
    <w:basedOn w:val="a"/>
    <w:link w:val="11"/>
    <w:rsid w:val="002216EC"/>
    <w:pPr>
      <w:widowControl w:val="0"/>
      <w:shd w:val="clear" w:color="auto" w:fill="FFFFFF"/>
      <w:spacing w:before="780" w:after="360" w:line="336" w:lineRule="exact"/>
      <w:ind w:hanging="680"/>
      <w:jc w:val="center"/>
    </w:pPr>
    <w:rPr>
      <w:rFonts w:ascii="Times New Roman" w:eastAsia="Times New Roman" w:hAnsi="Times New Roman" w:cs="Times New Roman"/>
      <w:b/>
      <w:bCs/>
      <w:sz w:val="26"/>
      <w:szCs w:val="26"/>
    </w:rPr>
  </w:style>
  <w:style w:type="paragraph" w:styleId="a8">
    <w:name w:val="List Paragraph"/>
    <w:basedOn w:val="a"/>
    <w:uiPriority w:val="34"/>
    <w:qFormat/>
    <w:rsid w:val="00E1355E"/>
    <w:pPr>
      <w:ind w:left="720"/>
      <w:contextualSpacing/>
    </w:pPr>
  </w:style>
  <w:style w:type="paragraph" w:customStyle="1" w:styleId="ConsNormal">
    <w:name w:val="ConsNormal"/>
    <w:rsid w:val="00405BB6"/>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9">
    <w:name w:val="header"/>
    <w:basedOn w:val="a"/>
    <w:link w:val="1"/>
    <w:unhideWhenUsed/>
    <w:rsid w:val="00716F18"/>
    <w:pPr>
      <w:tabs>
        <w:tab w:val="center" w:pos="4677"/>
        <w:tab w:val="right" w:pos="9355"/>
      </w:tabs>
      <w:spacing w:after="0" w:line="240" w:lineRule="auto"/>
    </w:pPr>
    <w:rPr>
      <w:rFonts w:eastAsiaTheme="minorHAnsi"/>
      <w:sz w:val="24"/>
      <w:szCs w:val="24"/>
      <w:lang w:eastAsia="en-US"/>
    </w:rPr>
  </w:style>
  <w:style w:type="character" w:customStyle="1" w:styleId="aa">
    <w:name w:val="Верхний колонтитул Знак"/>
    <w:basedOn w:val="a0"/>
    <w:link w:val="a9"/>
    <w:uiPriority w:val="99"/>
    <w:semiHidden/>
    <w:rsid w:val="00716F18"/>
  </w:style>
  <w:style w:type="character" w:customStyle="1" w:styleId="1">
    <w:name w:val="Верхний колонтитул Знак1"/>
    <w:basedOn w:val="a0"/>
    <w:link w:val="a9"/>
    <w:locked/>
    <w:rsid w:val="00716F18"/>
    <w:rPr>
      <w:rFonts w:eastAsiaTheme="minorHAnsi"/>
      <w:sz w:val="24"/>
      <w:szCs w:val="24"/>
      <w:lang w:eastAsia="en-US"/>
    </w:rPr>
  </w:style>
  <w:style w:type="paragraph" w:styleId="ab">
    <w:name w:val="No Spacing"/>
    <w:uiPriority w:val="1"/>
    <w:qFormat/>
    <w:rsid w:val="0003234D"/>
    <w:pPr>
      <w:spacing w:after="0" w:line="240" w:lineRule="auto"/>
    </w:pPr>
    <w:rPr>
      <w:rFonts w:ascii="Calibri" w:eastAsia="Times New Roman" w:hAnsi="Calibri" w:cs="Times New Roman"/>
      <w:lang w:eastAsia="en-US"/>
    </w:rPr>
  </w:style>
  <w:style w:type="paragraph" w:styleId="ac">
    <w:name w:val="Normal (Web)"/>
    <w:basedOn w:val="a"/>
    <w:uiPriority w:val="99"/>
    <w:unhideWhenUsed/>
    <w:rsid w:val="00172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62486">
      <w:bodyDiv w:val="1"/>
      <w:marLeft w:val="0"/>
      <w:marRight w:val="0"/>
      <w:marTop w:val="0"/>
      <w:marBottom w:val="0"/>
      <w:divBdr>
        <w:top w:val="none" w:sz="0" w:space="0" w:color="auto"/>
        <w:left w:val="none" w:sz="0" w:space="0" w:color="auto"/>
        <w:bottom w:val="none" w:sz="0" w:space="0" w:color="auto"/>
        <w:right w:val="none" w:sz="0" w:space="0" w:color="auto"/>
      </w:divBdr>
    </w:div>
    <w:div w:id="213125263">
      <w:bodyDiv w:val="1"/>
      <w:marLeft w:val="0"/>
      <w:marRight w:val="0"/>
      <w:marTop w:val="0"/>
      <w:marBottom w:val="0"/>
      <w:divBdr>
        <w:top w:val="none" w:sz="0" w:space="0" w:color="auto"/>
        <w:left w:val="none" w:sz="0" w:space="0" w:color="auto"/>
        <w:bottom w:val="none" w:sz="0" w:space="0" w:color="auto"/>
        <w:right w:val="none" w:sz="0" w:space="0" w:color="auto"/>
      </w:divBdr>
    </w:div>
    <w:div w:id="334846654">
      <w:bodyDiv w:val="1"/>
      <w:marLeft w:val="0"/>
      <w:marRight w:val="0"/>
      <w:marTop w:val="0"/>
      <w:marBottom w:val="0"/>
      <w:divBdr>
        <w:top w:val="none" w:sz="0" w:space="0" w:color="auto"/>
        <w:left w:val="none" w:sz="0" w:space="0" w:color="auto"/>
        <w:bottom w:val="none" w:sz="0" w:space="0" w:color="auto"/>
        <w:right w:val="none" w:sz="0" w:space="0" w:color="auto"/>
      </w:divBdr>
    </w:div>
    <w:div w:id="673414857">
      <w:bodyDiv w:val="1"/>
      <w:marLeft w:val="0"/>
      <w:marRight w:val="0"/>
      <w:marTop w:val="0"/>
      <w:marBottom w:val="0"/>
      <w:divBdr>
        <w:top w:val="none" w:sz="0" w:space="0" w:color="auto"/>
        <w:left w:val="none" w:sz="0" w:space="0" w:color="auto"/>
        <w:bottom w:val="none" w:sz="0" w:space="0" w:color="auto"/>
        <w:right w:val="none" w:sz="0" w:space="0" w:color="auto"/>
      </w:divBdr>
    </w:div>
    <w:div w:id="855076046">
      <w:bodyDiv w:val="1"/>
      <w:marLeft w:val="0"/>
      <w:marRight w:val="0"/>
      <w:marTop w:val="0"/>
      <w:marBottom w:val="0"/>
      <w:divBdr>
        <w:top w:val="none" w:sz="0" w:space="0" w:color="auto"/>
        <w:left w:val="none" w:sz="0" w:space="0" w:color="auto"/>
        <w:bottom w:val="none" w:sz="0" w:space="0" w:color="auto"/>
        <w:right w:val="none" w:sz="0" w:space="0" w:color="auto"/>
      </w:divBdr>
    </w:div>
    <w:div w:id="177328546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2052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CF2F1C3-393D-4051-A52D-9923B0E51C0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EA4730E2-0388-4AEE-BD89-0CBC2C54574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ravo-search.minjust.ru/bigs/showDocument.html?id=C8A5F044-1D3F-4EB8-9916-17067A8814E3" TargetMode="External"/><Relationship Id="rId5" Type="http://schemas.openxmlformats.org/officeDocument/2006/relationships/image" Target="media/image1.png"/><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2017-06-01T12:32:00Z</cp:lastPrinted>
  <dcterms:created xsi:type="dcterms:W3CDTF">2016-07-19T11:35:00Z</dcterms:created>
  <dcterms:modified xsi:type="dcterms:W3CDTF">2018-11-29T06:57:00Z</dcterms:modified>
</cp:coreProperties>
</file>